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EAAE04" w14:textId="77777777" w:rsidR="00B13502" w:rsidRPr="008234EA" w:rsidRDefault="00B13502" w:rsidP="00B13502"/>
    <w:p w14:paraId="7622BDF8" w14:textId="77777777" w:rsidR="00B13502" w:rsidRPr="008234EA" w:rsidRDefault="00B13502" w:rsidP="00B13502"/>
    <w:p w14:paraId="2DDED04D" w14:textId="77777777" w:rsidR="00B13502" w:rsidRPr="008234EA" w:rsidRDefault="00B13502" w:rsidP="00B13502"/>
    <w:p w14:paraId="57E9E187" w14:textId="77777777" w:rsidR="00B13502" w:rsidRPr="008234EA" w:rsidRDefault="00B13502" w:rsidP="00B13502">
      <w:pPr>
        <w:jc w:val="center"/>
      </w:pPr>
      <w:r w:rsidRPr="008234EA">
        <w:rPr>
          <w:noProof/>
          <w:lang w:val="en-IN" w:eastAsia="en-IN" w:bidi="hi-IN"/>
        </w:rPr>
        <w:drawing>
          <wp:inline distT="0" distB="0" distL="0" distR="0" wp14:anchorId="5EEB7829" wp14:editId="0A6DAB6B">
            <wp:extent cx="3695700" cy="1270000"/>
            <wp:effectExtent l="19050" t="0" r="0" b="0"/>
            <wp:docPr id="6" name="Picture 1" descr="NST LOGO.jpg"/>
            <wp:cNvGraphicFramePr/>
            <a:graphic xmlns:a="http://schemas.openxmlformats.org/drawingml/2006/main">
              <a:graphicData uri="http://schemas.openxmlformats.org/drawingml/2006/picture">
                <pic:pic xmlns:pic="http://schemas.openxmlformats.org/drawingml/2006/picture">
                  <pic:nvPicPr>
                    <pic:cNvPr id="15" name="Picture 14" descr="NST LOGO.jpg"/>
                    <pic:cNvPicPr>
                      <a:picLocks noChangeAspect="1"/>
                    </pic:cNvPicPr>
                  </pic:nvPicPr>
                  <pic:blipFill>
                    <a:blip r:embed="rId5" cstate="print"/>
                    <a:stretch>
                      <a:fillRect/>
                    </a:stretch>
                  </pic:blipFill>
                  <pic:spPr>
                    <a:xfrm>
                      <a:off x="0" y="0"/>
                      <a:ext cx="3695700" cy="1270000"/>
                    </a:xfrm>
                    <a:prstGeom prst="rect">
                      <a:avLst/>
                    </a:prstGeom>
                    <a:noFill/>
                    <a:ln>
                      <a:noFill/>
                    </a:ln>
                  </pic:spPr>
                </pic:pic>
              </a:graphicData>
            </a:graphic>
          </wp:inline>
        </w:drawing>
      </w:r>
    </w:p>
    <w:p w14:paraId="427DE3CA" w14:textId="77777777" w:rsidR="00B13502" w:rsidRPr="008234EA" w:rsidRDefault="00B13502" w:rsidP="00B13502"/>
    <w:p w14:paraId="72989DDD" w14:textId="77777777" w:rsidR="00B13502" w:rsidRPr="008234EA" w:rsidRDefault="00B13502" w:rsidP="00B13502">
      <w:pPr>
        <w:jc w:val="right"/>
        <w:rPr>
          <w:b/>
        </w:rPr>
      </w:pPr>
    </w:p>
    <w:p w14:paraId="63ED0D30" w14:textId="77777777" w:rsidR="00B13502" w:rsidRPr="008234EA" w:rsidRDefault="00B13502" w:rsidP="00B13502">
      <w:pPr>
        <w:jc w:val="right"/>
        <w:rPr>
          <w:b/>
        </w:rPr>
      </w:pPr>
    </w:p>
    <w:p w14:paraId="181FC57A" w14:textId="77777777" w:rsidR="00B13502" w:rsidRPr="008234EA" w:rsidRDefault="00B13502" w:rsidP="00B13502">
      <w:pPr>
        <w:jc w:val="right"/>
      </w:pPr>
    </w:p>
    <w:p w14:paraId="15E7A766" w14:textId="77777777" w:rsidR="00B13502" w:rsidRPr="008234EA" w:rsidRDefault="00B13502" w:rsidP="00B13502">
      <w:pPr>
        <w:jc w:val="right"/>
      </w:pPr>
    </w:p>
    <w:p w14:paraId="730DB1DE" w14:textId="77777777" w:rsidR="00B13502" w:rsidRPr="008234EA" w:rsidRDefault="00B13502" w:rsidP="00B13502">
      <w:pPr>
        <w:pStyle w:val="ListBullet"/>
        <w:numPr>
          <w:ilvl w:val="0"/>
          <w:numId w:val="0"/>
        </w:numPr>
        <w:jc w:val="right"/>
        <w:rPr>
          <w:rFonts w:ascii="Times New Roman" w:hAnsi="Times New Roman"/>
          <w:b/>
          <w:sz w:val="24"/>
        </w:rPr>
      </w:pPr>
    </w:p>
    <w:p w14:paraId="6F6D8C3B" w14:textId="77777777" w:rsidR="00B13502" w:rsidRPr="008234EA" w:rsidRDefault="00B13502" w:rsidP="00B13502">
      <w:pPr>
        <w:pStyle w:val="ListBullet"/>
        <w:numPr>
          <w:ilvl w:val="0"/>
          <w:numId w:val="0"/>
        </w:numPr>
        <w:jc w:val="center"/>
        <w:rPr>
          <w:rFonts w:ascii="Times New Roman" w:hAnsi="Times New Roman"/>
          <w:b/>
          <w:sz w:val="24"/>
        </w:rPr>
      </w:pPr>
      <w:proofErr w:type="gramStart"/>
      <w:r w:rsidRPr="008234EA">
        <w:rPr>
          <w:rFonts w:ascii="Times New Roman" w:hAnsi="Times New Roman"/>
          <w:b/>
          <w:sz w:val="24"/>
        </w:rPr>
        <w:t>NST  New</w:t>
      </w:r>
      <w:proofErr w:type="gramEnd"/>
      <w:r w:rsidRPr="008234EA">
        <w:rPr>
          <w:rFonts w:ascii="Times New Roman" w:hAnsi="Times New Roman"/>
          <w:b/>
          <w:sz w:val="24"/>
        </w:rPr>
        <w:t xml:space="preserve"> </w:t>
      </w:r>
      <w:proofErr w:type="spellStart"/>
      <w:r w:rsidRPr="008234EA">
        <w:rPr>
          <w:rFonts w:ascii="Times New Roman" w:hAnsi="Times New Roman"/>
          <w:b/>
          <w:sz w:val="24"/>
        </w:rPr>
        <w:t>Joinee</w:t>
      </w:r>
      <w:proofErr w:type="spellEnd"/>
      <w:r w:rsidRPr="008234EA">
        <w:rPr>
          <w:rFonts w:ascii="Times New Roman" w:hAnsi="Times New Roman"/>
          <w:b/>
          <w:sz w:val="24"/>
        </w:rPr>
        <w:t xml:space="preserve"> Process</w:t>
      </w:r>
    </w:p>
    <w:p w14:paraId="58A99391" w14:textId="77777777" w:rsidR="00B13502" w:rsidRPr="008234EA" w:rsidRDefault="00B13502" w:rsidP="00B13502">
      <w:pPr>
        <w:pStyle w:val="ListBullet"/>
        <w:numPr>
          <w:ilvl w:val="0"/>
          <w:numId w:val="0"/>
        </w:numPr>
        <w:jc w:val="right"/>
        <w:rPr>
          <w:rFonts w:ascii="Times New Roman" w:hAnsi="Times New Roman"/>
          <w:b/>
          <w:sz w:val="24"/>
        </w:rPr>
      </w:pPr>
    </w:p>
    <w:p w14:paraId="7C8EFD4F" w14:textId="77777777" w:rsidR="00B13502" w:rsidRPr="008234EA" w:rsidRDefault="00B13502" w:rsidP="00B13502">
      <w:pPr>
        <w:pStyle w:val="ListBullet"/>
        <w:numPr>
          <w:ilvl w:val="0"/>
          <w:numId w:val="0"/>
        </w:numPr>
        <w:jc w:val="right"/>
        <w:rPr>
          <w:rFonts w:ascii="Times New Roman" w:hAnsi="Times New Roman"/>
          <w:b/>
          <w:sz w:val="24"/>
        </w:rPr>
      </w:pPr>
    </w:p>
    <w:p w14:paraId="1498C586" w14:textId="77777777" w:rsidR="00B13502" w:rsidRPr="008234EA" w:rsidRDefault="00B13502" w:rsidP="00B13502">
      <w:pPr>
        <w:jc w:val="right"/>
      </w:pPr>
    </w:p>
    <w:p w14:paraId="43DE690A" w14:textId="77777777" w:rsidR="00B13502" w:rsidRPr="008234EA" w:rsidRDefault="00B13502" w:rsidP="00B13502">
      <w:pPr>
        <w:pStyle w:val="BodyText"/>
        <w:rPr>
          <w:rFonts w:ascii="Times New Roman" w:hAnsi="Times New Roman"/>
          <w:sz w:val="24"/>
          <w:szCs w:val="24"/>
        </w:rPr>
      </w:pPr>
    </w:p>
    <w:p w14:paraId="467089C9" w14:textId="77777777" w:rsidR="00B13502" w:rsidRPr="008234EA" w:rsidRDefault="00B13502" w:rsidP="00B13502">
      <w:pPr>
        <w:pStyle w:val="BodyText"/>
        <w:rPr>
          <w:rFonts w:ascii="Times New Roman" w:hAnsi="Times New Roman"/>
          <w:sz w:val="24"/>
          <w:szCs w:val="24"/>
        </w:rPr>
      </w:pPr>
    </w:p>
    <w:p w14:paraId="6662C619" w14:textId="77777777" w:rsidR="00B13502" w:rsidRPr="008234EA" w:rsidRDefault="00B13502" w:rsidP="00B13502">
      <w:pPr>
        <w:pStyle w:val="BodyText"/>
        <w:rPr>
          <w:rFonts w:ascii="Times New Roman" w:hAnsi="Times New Roman"/>
          <w:sz w:val="24"/>
          <w:szCs w:val="24"/>
        </w:rPr>
      </w:pPr>
    </w:p>
    <w:p w14:paraId="7656A45D" w14:textId="77777777" w:rsidR="00B13502" w:rsidRPr="008234EA" w:rsidRDefault="00B13502" w:rsidP="00B13502">
      <w:pPr>
        <w:pStyle w:val="BodyText"/>
        <w:rPr>
          <w:rFonts w:ascii="Times New Roman" w:hAnsi="Times New Roman"/>
          <w:sz w:val="24"/>
          <w:szCs w:val="24"/>
        </w:rPr>
      </w:pPr>
    </w:p>
    <w:p w14:paraId="74EC8A94" w14:textId="77777777" w:rsidR="00B13502" w:rsidRPr="008234EA" w:rsidRDefault="00B13502" w:rsidP="00B13502">
      <w:pPr>
        <w:pStyle w:val="BodyText"/>
        <w:rPr>
          <w:rFonts w:ascii="Times New Roman" w:hAnsi="Times New Roman"/>
          <w:sz w:val="24"/>
          <w:szCs w:val="24"/>
        </w:rPr>
      </w:pPr>
    </w:p>
    <w:p w14:paraId="318D4747" w14:textId="77777777" w:rsidR="00B13502" w:rsidRPr="008234EA" w:rsidRDefault="00B13502" w:rsidP="00B13502">
      <w:pPr>
        <w:pStyle w:val="BodyText"/>
        <w:rPr>
          <w:rFonts w:ascii="Times New Roman" w:hAnsi="Times New Roman"/>
          <w:sz w:val="24"/>
          <w:szCs w:val="24"/>
        </w:rPr>
      </w:pPr>
    </w:p>
    <w:p w14:paraId="13F43DD8" w14:textId="77777777" w:rsidR="00B13502" w:rsidRPr="008234EA" w:rsidRDefault="00B13502" w:rsidP="00B13502">
      <w:pPr>
        <w:pStyle w:val="BodyText"/>
        <w:rPr>
          <w:rFonts w:ascii="Times New Roman" w:hAnsi="Times New Roman"/>
          <w:sz w:val="24"/>
          <w:szCs w:val="24"/>
        </w:rPr>
      </w:pPr>
    </w:p>
    <w:p w14:paraId="1BF55326" w14:textId="77777777" w:rsidR="00B13502" w:rsidRPr="008234EA" w:rsidRDefault="00B13502" w:rsidP="00B13502">
      <w:pPr>
        <w:pStyle w:val="BodyText"/>
        <w:rPr>
          <w:rFonts w:ascii="Times New Roman" w:hAnsi="Times New Roman"/>
          <w:sz w:val="24"/>
          <w:szCs w:val="24"/>
        </w:rPr>
      </w:pPr>
    </w:p>
    <w:p w14:paraId="2D839DD1" w14:textId="77777777" w:rsidR="00B13502" w:rsidRPr="008234EA" w:rsidRDefault="00B13502" w:rsidP="00B13502">
      <w:pPr>
        <w:pStyle w:val="BodyText"/>
        <w:rPr>
          <w:rFonts w:ascii="Times New Roman" w:hAnsi="Times New Roman"/>
          <w:sz w:val="24"/>
          <w:szCs w:val="24"/>
        </w:rPr>
      </w:pPr>
    </w:p>
    <w:p w14:paraId="2D4A1991" w14:textId="77777777" w:rsidR="00B13502" w:rsidRPr="008234EA" w:rsidRDefault="00B13502" w:rsidP="00B13502">
      <w:pPr>
        <w:pStyle w:val="BodyText"/>
        <w:rPr>
          <w:rFonts w:ascii="Times New Roman" w:hAnsi="Times New Roman"/>
          <w:sz w:val="24"/>
          <w:szCs w:val="24"/>
        </w:rPr>
      </w:pPr>
    </w:p>
    <w:p w14:paraId="0EC3A3D3" w14:textId="77777777" w:rsidR="00B13502" w:rsidRPr="008234EA" w:rsidRDefault="00B13502" w:rsidP="00B13502">
      <w:pPr>
        <w:pStyle w:val="BodyText"/>
        <w:rPr>
          <w:rFonts w:ascii="Times New Roman" w:hAnsi="Times New Roman"/>
          <w:sz w:val="24"/>
          <w:szCs w:val="24"/>
        </w:rPr>
      </w:pPr>
    </w:p>
    <w:p w14:paraId="02708875" w14:textId="77777777" w:rsidR="00B13502" w:rsidRPr="008234EA" w:rsidRDefault="00B13502" w:rsidP="00B13502">
      <w:pPr>
        <w:pStyle w:val="BodyText"/>
        <w:rPr>
          <w:rFonts w:ascii="Times New Roman" w:hAnsi="Times New Roman"/>
          <w:sz w:val="24"/>
          <w:szCs w:val="24"/>
        </w:rPr>
      </w:pPr>
    </w:p>
    <w:p w14:paraId="322FA9D3" w14:textId="77777777" w:rsidR="00B13502" w:rsidRPr="008234EA" w:rsidRDefault="00B13502" w:rsidP="00B13502">
      <w:pPr>
        <w:pStyle w:val="BodyText"/>
        <w:rPr>
          <w:rFonts w:ascii="Times New Roman" w:hAnsi="Times New Roman"/>
          <w:sz w:val="24"/>
          <w:szCs w:val="24"/>
        </w:rPr>
      </w:pPr>
    </w:p>
    <w:p w14:paraId="6992DBC5" w14:textId="77777777" w:rsidR="00B13502" w:rsidRPr="008234EA" w:rsidRDefault="00B13502" w:rsidP="00B13502">
      <w:pPr>
        <w:pStyle w:val="BodyText"/>
        <w:rPr>
          <w:rFonts w:ascii="Times New Roman" w:hAnsi="Times New Roman"/>
          <w:sz w:val="24"/>
          <w:szCs w:val="24"/>
        </w:rPr>
      </w:pPr>
    </w:p>
    <w:p w14:paraId="4205F66C" w14:textId="77777777" w:rsidR="00B13502" w:rsidRPr="008234EA" w:rsidRDefault="00B13502" w:rsidP="00B13502">
      <w:pPr>
        <w:pStyle w:val="BodyText"/>
        <w:rPr>
          <w:rFonts w:ascii="Times New Roman" w:hAnsi="Times New Roman"/>
          <w:sz w:val="24"/>
          <w:szCs w:val="24"/>
        </w:rPr>
      </w:pPr>
    </w:p>
    <w:p w14:paraId="79CB6F9D" w14:textId="77777777" w:rsidR="00B13502" w:rsidRPr="008234EA" w:rsidRDefault="00B13502" w:rsidP="00B13502">
      <w:pPr>
        <w:pStyle w:val="BodyText"/>
        <w:rPr>
          <w:rFonts w:ascii="Times New Roman" w:hAnsi="Times New Roman"/>
          <w:sz w:val="24"/>
          <w:szCs w:val="24"/>
        </w:rPr>
      </w:pPr>
    </w:p>
    <w:p w14:paraId="0C85C6D6" w14:textId="77777777" w:rsidR="00B13502" w:rsidRPr="008234EA" w:rsidRDefault="00B13502" w:rsidP="00B13502">
      <w:pPr>
        <w:pStyle w:val="BodyText"/>
        <w:rPr>
          <w:rFonts w:ascii="Times New Roman" w:hAnsi="Times New Roman"/>
          <w:sz w:val="24"/>
          <w:szCs w:val="24"/>
        </w:rPr>
      </w:pPr>
    </w:p>
    <w:p w14:paraId="0329A955" w14:textId="77777777" w:rsidR="00B13502" w:rsidRPr="008234EA" w:rsidRDefault="00B13502" w:rsidP="00B13502">
      <w:pPr>
        <w:pStyle w:val="BodyText"/>
        <w:rPr>
          <w:rFonts w:ascii="Times New Roman" w:hAnsi="Times New Roman"/>
          <w:sz w:val="24"/>
          <w:szCs w:val="24"/>
        </w:rPr>
      </w:pPr>
    </w:p>
    <w:p w14:paraId="7051CE15" w14:textId="77777777" w:rsidR="00B13502" w:rsidRPr="008234EA" w:rsidRDefault="00B13502" w:rsidP="00B13502">
      <w:pPr>
        <w:pStyle w:val="BodyText"/>
        <w:rPr>
          <w:rFonts w:ascii="Times New Roman" w:hAnsi="Times New Roman"/>
          <w:sz w:val="24"/>
          <w:szCs w:val="24"/>
        </w:rPr>
      </w:pPr>
    </w:p>
    <w:p w14:paraId="0D5C0248" w14:textId="77777777" w:rsidR="00B13502" w:rsidRPr="008234EA" w:rsidRDefault="00B13502" w:rsidP="00B13502">
      <w:pPr>
        <w:pStyle w:val="BodyText"/>
        <w:rPr>
          <w:rFonts w:ascii="Times New Roman" w:hAnsi="Times New Roman"/>
          <w:sz w:val="24"/>
          <w:szCs w:val="24"/>
        </w:rPr>
      </w:pPr>
    </w:p>
    <w:p w14:paraId="1DD037EF" w14:textId="77777777" w:rsidR="00B13502" w:rsidRPr="008234EA" w:rsidRDefault="00B13502" w:rsidP="00B13502">
      <w:pPr>
        <w:pStyle w:val="BodyText"/>
        <w:rPr>
          <w:rFonts w:ascii="Times New Roman" w:hAnsi="Times New Roman"/>
          <w:sz w:val="24"/>
          <w:szCs w:val="24"/>
        </w:rPr>
      </w:pPr>
    </w:p>
    <w:p w14:paraId="57FE9301" w14:textId="77777777" w:rsidR="00B13502" w:rsidRPr="008234EA" w:rsidRDefault="00B13502" w:rsidP="00B13502">
      <w:pPr>
        <w:pStyle w:val="BodyText"/>
        <w:rPr>
          <w:rFonts w:ascii="Times New Roman" w:hAnsi="Times New Roman"/>
          <w:sz w:val="24"/>
          <w:szCs w:val="24"/>
        </w:rPr>
      </w:pPr>
    </w:p>
    <w:p w14:paraId="5C5A7CA1" w14:textId="77777777" w:rsidR="00B13502" w:rsidRPr="008234EA" w:rsidRDefault="00B13502" w:rsidP="00B13502">
      <w:pPr>
        <w:pStyle w:val="BodyText"/>
        <w:rPr>
          <w:rFonts w:ascii="Times New Roman" w:hAnsi="Times New Roman"/>
          <w:sz w:val="24"/>
          <w:szCs w:val="24"/>
        </w:rPr>
      </w:pPr>
    </w:p>
    <w:p w14:paraId="166C2294" w14:textId="77777777" w:rsidR="00B13502" w:rsidRPr="008234EA" w:rsidRDefault="00B13502" w:rsidP="00B13502">
      <w:pPr>
        <w:pStyle w:val="BodyText"/>
        <w:rPr>
          <w:rFonts w:ascii="Times New Roman" w:hAnsi="Times New Roman"/>
          <w:b/>
          <w:sz w:val="24"/>
          <w:szCs w:val="24"/>
        </w:rPr>
      </w:pPr>
    </w:p>
    <w:p w14:paraId="4D77456E" w14:textId="77777777" w:rsidR="00B13502" w:rsidRPr="008234EA" w:rsidRDefault="00B13502" w:rsidP="00B13502">
      <w:pPr>
        <w:pStyle w:val="BodyText"/>
        <w:rPr>
          <w:rFonts w:ascii="Times New Roman" w:hAnsi="Times New Roman"/>
          <w:b/>
          <w:sz w:val="24"/>
          <w:szCs w:val="24"/>
          <w:u w:val="single"/>
        </w:rPr>
      </w:pPr>
      <w:r w:rsidRPr="008234EA">
        <w:rPr>
          <w:rFonts w:ascii="Times New Roman" w:hAnsi="Times New Roman"/>
          <w:b/>
          <w:sz w:val="24"/>
          <w:szCs w:val="24"/>
          <w:u w:val="single"/>
        </w:rPr>
        <w:lastRenderedPageBreak/>
        <w:t xml:space="preserve">Version History </w:t>
      </w:r>
    </w:p>
    <w:p w14:paraId="73AF799B" w14:textId="77777777" w:rsidR="00B13502" w:rsidRPr="008234EA" w:rsidRDefault="00B13502" w:rsidP="00B13502">
      <w:pPr>
        <w:pStyle w:val="BodyText"/>
        <w:rPr>
          <w:rFonts w:ascii="Times New Roman" w:hAnsi="Times New Roman"/>
          <w:b/>
          <w:sz w:val="24"/>
          <w:szCs w:val="24"/>
          <w:u w:val="single"/>
        </w:rPr>
      </w:pPr>
    </w:p>
    <w:tbl>
      <w:tblPr>
        <w:tblW w:w="8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6"/>
        <w:gridCol w:w="1197"/>
        <w:gridCol w:w="3312"/>
        <w:gridCol w:w="1413"/>
        <w:gridCol w:w="1152"/>
        <w:gridCol w:w="1206"/>
      </w:tblGrid>
      <w:tr w:rsidR="00B13502" w:rsidRPr="008234EA" w14:paraId="1451ADD5" w14:textId="77777777" w:rsidTr="00E97EBF">
        <w:trPr>
          <w:trHeight w:val="400"/>
        </w:trPr>
        <w:tc>
          <w:tcPr>
            <w:tcW w:w="666" w:type="dxa"/>
            <w:shd w:val="clear" w:color="auto" w:fill="E6E6E6"/>
            <w:vAlign w:val="center"/>
          </w:tcPr>
          <w:p w14:paraId="2DD917AF" w14:textId="77777777" w:rsidR="00B13502" w:rsidRPr="008234EA" w:rsidRDefault="00B13502" w:rsidP="00E97EBF">
            <w:pPr>
              <w:rPr>
                <w:b/>
              </w:rPr>
            </w:pPr>
            <w:r w:rsidRPr="008234EA">
              <w:rPr>
                <w:b/>
              </w:rPr>
              <w:t>Ver.</w:t>
            </w:r>
          </w:p>
        </w:tc>
        <w:tc>
          <w:tcPr>
            <w:tcW w:w="1197" w:type="dxa"/>
            <w:shd w:val="clear" w:color="auto" w:fill="E6E6E6"/>
            <w:vAlign w:val="center"/>
          </w:tcPr>
          <w:p w14:paraId="7C6E6F75" w14:textId="77777777" w:rsidR="00B13502" w:rsidRPr="008234EA" w:rsidRDefault="00B13502" w:rsidP="00E97EBF">
            <w:pPr>
              <w:jc w:val="center"/>
              <w:rPr>
                <w:b/>
              </w:rPr>
            </w:pPr>
            <w:r w:rsidRPr="008234EA">
              <w:rPr>
                <w:b/>
              </w:rPr>
              <w:t>Date</w:t>
            </w:r>
          </w:p>
        </w:tc>
        <w:tc>
          <w:tcPr>
            <w:tcW w:w="3312" w:type="dxa"/>
            <w:shd w:val="clear" w:color="auto" w:fill="E6E6E6"/>
            <w:vAlign w:val="center"/>
          </w:tcPr>
          <w:p w14:paraId="33B6E85F" w14:textId="77777777" w:rsidR="00B13502" w:rsidRPr="008234EA" w:rsidRDefault="00B13502" w:rsidP="00E97EBF">
            <w:pPr>
              <w:jc w:val="center"/>
              <w:rPr>
                <w:b/>
              </w:rPr>
            </w:pPr>
            <w:r w:rsidRPr="008234EA">
              <w:rPr>
                <w:b/>
              </w:rPr>
              <w:t>Description of Change</w:t>
            </w:r>
          </w:p>
        </w:tc>
        <w:tc>
          <w:tcPr>
            <w:tcW w:w="1413" w:type="dxa"/>
            <w:shd w:val="clear" w:color="auto" w:fill="E6E6E6"/>
            <w:vAlign w:val="center"/>
          </w:tcPr>
          <w:p w14:paraId="0AFD4A93" w14:textId="77777777" w:rsidR="00B13502" w:rsidRPr="008234EA" w:rsidRDefault="00B13502" w:rsidP="00E97EBF">
            <w:pPr>
              <w:jc w:val="center"/>
              <w:rPr>
                <w:b/>
              </w:rPr>
            </w:pPr>
            <w:r w:rsidRPr="008234EA">
              <w:rPr>
                <w:b/>
              </w:rPr>
              <w:t>Author/ Revised By</w:t>
            </w:r>
          </w:p>
        </w:tc>
        <w:tc>
          <w:tcPr>
            <w:tcW w:w="1152" w:type="dxa"/>
            <w:shd w:val="clear" w:color="auto" w:fill="E6E6E6"/>
            <w:vAlign w:val="center"/>
          </w:tcPr>
          <w:p w14:paraId="32229683" w14:textId="77777777" w:rsidR="00B13502" w:rsidRPr="008234EA" w:rsidRDefault="00B13502" w:rsidP="00E97EBF">
            <w:pPr>
              <w:jc w:val="center"/>
              <w:rPr>
                <w:b/>
              </w:rPr>
            </w:pPr>
            <w:r w:rsidRPr="008234EA">
              <w:rPr>
                <w:b/>
              </w:rPr>
              <w:t>Reviewed By</w:t>
            </w:r>
          </w:p>
        </w:tc>
        <w:tc>
          <w:tcPr>
            <w:tcW w:w="1206" w:type="dxa"/>
            <w:shd w:val="clear" w:color="auto" w:fill="E6E6E6"/>
            <w:vAlign w:val="center"/>
          </w:tcPr>
          <w:p w14:paraId="73F4E066" w14:textId="77777777" w:rsidR="00B13502" w:rsidRPr="008234EA" w:rsidRDefault="00B13502" w:rsidP="00E97EBF">
            <w:pPr>
              <w:jc w:val="center"/>
              <w:rPr>
                <w:b/>
              </w:rPr>
            </w:pPr>
            <w:r w:rsidRPr="008234EA">
              <w:rPr>
                <w:b/>
              </w:rPr>
              <w:t>Approved By</w:t>
            </w:r>
          </w:p>
        </w:tc>
      </w:tr>
      <w:tr w:rsidR="00B13502" w:rsidRPr="008234EA" w14:paraId="50E6F255" w14:textId="77777777" w:rsidTr="00E97EBF">
        <w:trPr>
          <w:trHeight w:val="400"/>
        </w:trPr>
        <w:tc>
          <w:tcPr>
            <w:tcW w:w="666" w:type="dxa"/>
            <w:shd w:val="clear" w:color="auto" w:fill="FFFFFF"/>
          </w:tcPr>
          <w:p w14:paraId="1C8672C3" w14:textId="77777777" w:rsidR="00B13502" w:rsidRPr="008234EA" w:rsidRDefault="00B13502" w:rsidP="00E97EBF">
            <w:r w:rsidRPr="008234EA">
              <w:t>1.0</w:t>
            </w:r>
          </w:p>
        </w:tc>
        <w:tc>
          <w:tcPr>
            <w:tcW w:w="1197" w:type="dxa"/>
            <w:shd w:val="clear" w:color="auto" w:fill="FFFFFF"/>
          </w:tcPr>
          <w:p w14:paraId="6CED6706" w14:textId="77777777" w:rsidR="00B13502" w:rsidRPr="008234EA" w:rsidRDefault="00B13502" w:rsidP="00E97EBF">
            <w:r w:rsidRPr="008234EA">
              <w:t>13</w:t>
            </w:r>
            <w:r w:rsidRPr="008234EA">
              <w:rPr>
                <w:vertAlign w:val="superscript"/>
              </w:rPr>
              <w:t>th</w:t>
            </w:r>
            <w:r w:rsidRPr="008234EA">
              <w:t xml:space="preserve"> Feb 2017</w:t>
            </w:r>
          </w:p>
        </w:tc>
        <w:tc>
          <w:tcPr>
            <w:tcW w:w="3312" w:type="dxa"/>
            <w:shd w:val="clear" w:color="auto" w:fill="FFFFFF"/>
          </w:tcPr>
          <w:p w14:paraId="6A963641" w14:textId="77777777" w:rsidR="00B13502" w:rsidRPr="008234EA" w:rsidRDefault="00B13502" w:rsidP="00E97EBF">
            <w:pPr>
              <w:jc w:val="both"/>
            </w:pPr>
            <w:r w:rsidRPr="008234EA">
              <w:t>Change in section 3 for HR roles &amp; Responsibilities and section4 for output with annexure A</w:t>
            </w:r>
          </w:p>
        </w:tc>
        <w:tc>
          <w:tcPr>
            <w:tcW w:w="1413" w:type="dxa"/>
            <w:shd w:val="clear" w:color="auto" w:fill="FFFFFF"/>
          </w:tcPr>
          <w:p w14:paraId="1FAC5D2B" w14:textId="77777777" w:rsidR="00B13502" w:rsidRPr="008234EA" w:rsidRDefault="00B13502" w:rsidP="00E97EBF">
            <w:r w:rsidRPr="008234EA">
              <w:t>Rahul Raj</w:t>
            </w:r>
          </w:p>
        </w:tc>
        <w:tc>
          <w:tcPr>
            <w:tcW w:w="1152" w:type="dxa"/>
            <w:shd w:val="clear" w:color="auto" w:fill="FFFFFF"/>
          </w:tcPr>
          <w:p w14:paraId="327EF045" w14:textId="77777777" w:rsidR="00B13502" w:rsidRPr="008234EA" w:rsidRDefault="00B13502" w:rsidP="00E97EBF">
            <w:r w:rsidRPr="008234EA">
              <w:t>Prachi Sood</w:t>
            </w:r>
          </w:p>
        </w:tc>
        <w:tc>
          <w:tcPr>
            <w:tcW w:w="1206" w:type="dxa"/>
            <w:shd w:val="clear" w:color="auto" w:fill="FFFFFF"/>
          </w:tcPr>
          <w:p w14:paraId="4AD46301" w14:textId="77777777" w:rsidR="00B13502" w:rsidRPr="008234EA" w:rsidRDefault="00B13502" w:rsidP="00E97EBF">
            <w:r>
              <w:t>Ajay Kumar Zalpuri</w:t>
            </w:r>
          </w:p>
        </w:tc>
      </w:tr>
      <w:tr w:rsidR="00B13502" w:rsidRPr="008234EA" w14:paraId="223098AC" w14:textId="77777777" w:rsidTr="00E97EBF">
        <w:trPr>
          <w:trHeight w:val="400"/>
        </w:trPr>
        <w:tc>
          <w:tcPr>
            <w:tcW w:w="666" w:type="dxa"/>
            <w:shd w:val="clear" w:color="auto" w:fill="FFFFFF"/>
          </w:tcPr>
          <w:p w14:paraId="46EB7FF8" w14:textId="77777777" w:rsidR="00B13502" w:rsidRPr="008234EA" w:rsidRDefault="00B13502" w:rsidP="00E97EBF">
            <w:r>
              <w:t>1.1</w:t>
            </w:r>
          </w:p>
        </w:tc>
        <w:tc>
          <w:tcPr>
            <w:tcW w:w="1197" w:type="dxa"/>
            <w:shd w:val="clear" w:color="auto" w:fill="FFFFFF"/>
          </w:tcPr>
          <w:p w14:paraId="539925CF" w14:textId="77777777" w:rsidR="00B13502" w:rsidRPr="008234EA" w:rsidRDefault="00B13502" w:rsidP="00E97EBF">
            <w:r w:rsidRPr="00F24843">
              <w:t>5th Feb 2018</w:t>
            </w:r>
          </w:p>
        </w:tc>
        <w:tc>
          <w:tcPr>
            <w:tcW w:w="3312" w:type="dxa"/>
            <w:shd w:val="clear" w:color="auto" w:fill="FFFFFF"/>
          </w:tcPr>
          <w:p w14:paraId="354C5270" w14:textId="77777777" w:rsidR="00B13502" w:rsidRPr="008234EA" w:rsidRDefault="00B13502" w:rsidP="00E97EBF">
            <w:pPr>
              <w:jc w:val="both"/>
            </w:pPr>
            <w:r>
              <w:t>Update section4</w:t>
            </w:r>
          </w:p>
        </w:tc>
        <w:tc>
          <w:tcPr>
            <w:tcW w:w="1413" w:type="dxa"/>
            <w:shd w:val="clear" w:color="auto" w:fill="FFFFFF"/>
          </w:tcPr>
          <w:p w14:paraId="4C035D2A" w14:textId="77777777" w:rsidR="00B13502" w:rsidRPr="008234EA" w:rsidRDefault="00B13502" w:rsidP="00E97EBF">
            <w:r w:rsidRPr="008234EA">
              <w:t>Rahul Raj</w:t>
            </w:r>
          </w:p>
        </w:tc>
        <w:tc>
          <w:tcPr>
            <w:tcW w:w="1152" w:type="dxa"/>
            <w:shd w:val="clear" w:color="auto" w:fill="FFFFFF"/>
          </w:tcPr>
          <w:p w14:paraId="381A033A" w14:textId="77777777" w:rsidR="00B13502" w:rsidRPr="008234EA" w:rsidRDefault="00B13502" w:rsidP="00E97EBF">
            <w:r w:rsidRPr="008234EA">
              <w:t>Prachi Sood</w:t>
            </w:r>
          </w:p>
        </w:tc>
        <w:tc>
          <w:tcPr>
            <w:tcW w:w="1206" w:type="dxa"/>
            <w:shd w:val="clear" w:color="auto" w:fill="FFFFFF"/>
          </w:tcPr>
          <w:p w14:paraId="58FAA248" w14:textId="77777777" w:rsidR="00B13502" w:rsidRPr="008234EA" w:rsidRDefault="00B13502" w:rsidP="00E97EBF">
            <w:r>
              <w:t>Ajay Kumar Zalpuri</w:t>
            </w:r>
          </w:p>
        </w:tc>
      </w:tr>
      <w:tr w:rsidR="00B13502" w:rsidRPr="008234EA" w14:paraId="571E6CB0" w14:textId="77777777" w:rsidTr="00E97EBF">
        <w:trPr>
          <w:trHeight w:val="400"/>
        </w:trPr>
        <w:tc>
          <w:tcPr>
            <w:tcW w:w="666" w:type="dxa"/>
            <w:shd w:val="clear" w:color="auto" w:fill="FFFFFF"/>
          </w:tcPr>
          <w:p w14:paraId="3D5DC345" w14:textId="77777777" w:rsidR="00B13502" w:rsidRPr="008234EA" w:rsidRDefault="00B13502" w:rsidP="00E97EBF"/>
        </w:tc>
        <w:tc>
          <w:tcPr>
            <w:tcW w:w="1197" w:type="dxa"/>
            <w:shd w:val="clear" w:color="auto" w:fill="FFFFFF"/>
          </w:tcPr>
          <w:p w14:paraId="5118FE2A" w14:textId="77777777" w:rsidR="00B13502" w:rsidRPr="008234EA" w:rsidRDefault="00B13502" w:rsidP="00E97EBF"/>
        </w:tc>
        <w:tc>
          <w:tcPr>
            <w:tcW w:w="3312" w:type="dxa"/>
            <w:shd w:val="clear" w:color="auto" w:fill="FFFFFF"/>
          </w:tcPr>
          <w:p w14:paraId="46DB71C4" w14:textId="77777777" w:rsidR="00B13502" w:rsidRPr="008234EA" w:rsidRDefault="00B13502" w:rsidP="00E97EBF">
            <w:pPr>
              <w:jc w:val="both"/>
            </w:pPr>
          </w:p>
        </w:tc>
        <w:tc>
          <w:tcPr>
            <w:tcW w:w="1413" w:type="dxa"/>
            <w:shd w:val="clear" w:color="auto" w:fill="FFFFFF"/>
          </w:tcPr>
          <w:p w14:paraId="6BA8443E" w14:textId="77777777" w:rsidR="00B13502" w:rsidRPr="008234EA" w:rsidRDefault="00B13502" w:rsidP="00E97EBF"/>
        </w:tc>
        <w:tc>
          <w:tcPr>
            <w:tcW w:w="1152" w:type="dxa"/>
            <w:shd w:val="clear" w:color="auto" w:fill="FFFFFF"/>
          </w:tcPr>
          <w:p w14:paraId="314EE8C6" w14:textId="77777777" w:rsidR="00B13502" w:rsidRPr="008234EA" w:rsidRDefault="00B13502" w:rsidP="00E97EBF"/>
        </w:tc>
        <w:tc>
          <w:tcPr>
            <w:tcW w:w="1206" w:type="dxa"/>
            <w:shd w:val="clear" w:color="auto" w:fill="FFFFFF"/>
          </w:tcPr>
          <w:p w14:paraId="3B44BD49" w14:textId="77777777" w:rsidR="00B13502" w:rsidRPr="008234EA" w:rsidRDefault="00B13502" w:rsidP="00E97EBF"/>
        </w:tc>
      </w:tr>
    </w:tbl>
    <w:p w14:paraId="453C8D9B" w14:textId="77777777" w:rsidR="00B13502" w:rsidRPr="008234EA" w:rsidRDefault="00B13502" w:rsidP="00B13502">
      <w:pPr>
        <w:pStyle w:val="BodyText"/>
        <w:rPr>
          <w:rFonts w:ascii="Times New Roman" w:hAnsi="Times New Roman"/>
          <w:sz w:val="24"/>
          <w:szCs w:val="24"/>
        </w:rPr>
      </w:pPr>
    </w:p>
    <w:p w14:paraId="3F113BD7" w14:textId="77777777" w:rsidR="00B13502" w:rsidRPr="008234EA" w:rsidRDefault="00B13502" w:rsidP="00B13502">
      <w:pPr>
        <w:pStyle w:val="BodyText"/>
        <w:rPr>
          <w:rFonts w:ascii="Times New Roman" w:hAnsi="Times New Roman"/>
          <w:b/>
          <w:sz w:val="24"/>
          <w:szCs w:val="24"/>
        </w:rPr>
      </w:pPr>
    </w:p>
    <w:p w14:paraId="13317A5B" w14:textId="77777777" w:rsidR="00B13502" w:rsidRPr="008234EA" w:rsidRDefault="00B13502" w:rsidP="00B13502">
      <w:pPr>
        <w:pStyle w:val="BodyText"/>
        <w:rPr>
          <w:rFonts w:ascii="Times New Roman" w:hAnsi="Times New Roman"/>
          <w:b/>
          <w:sz w:val="24"/>
          <w:szCs w:val="24"/>
        </w:rPr>
      </w:pPr>
    </w:p>
    <w:p w14:paraId="6C2FA0F7" w14:textId="77777777" w:rsidR="00B13502" w:rsidRPr="008234EA" w:rsidRDefault="00B13502" w:rsidP="00B13502">
      <w:bookmarkStart w:id="0" w:name="_Toc170813338"/>
      <w:bookmarkStart w:id="1" w:name="_Toc178751511"/>
      <w:bookmarkStart w:id="2" w:name="_Toc326669623"/>
      <w:r w:rsidRPr="008234EA">
        <w:br w:type="page"/>
      </w:r>
    </w:p>
    <w:p w14:paraId="7A3F0E80" w14:textId="77777777" w:rsidR="00B13502" w:rsidRPr="008234EA" w:rsidRDefault="00B13502" w:rsidP="00B13502">
      <w:pPr>
        <w:pStyle w:val="BodyText"/>
        <w:tabs>
          <w:tab w:val="center" w:pos="6133"/>
        </w:tabs>
        <w:jc w:val="left"/>
        <w:rPr>
          <w:rFonts w:ascii="Times New Roman" w:hAnsi="Times New Roman"/>
          <w:b/>
          <w:sz w:val="24"/>
          <w:szCs w:val="24"/>
          <w:u w:val="single"/>
        </w:rPr>
      </w:pPr>
      <w:r w:rsidRPr="008234EA">
        <w:rPr>
          <w:rFonts w:ascii="Times New Roman" w:hAnsi="Times New Roman"/>
          <w:b/>
          <w:sz w:val="24"/>
          <w:szCs w:val="24"/>
          <w:u w:val="single"/>
        </w:rPr>
        <w:lastRenderedPageBreak/>
        <w:t>Table of Contents</w:t>
      </w:r>
    </w:p>
    <w:p w14:paraId="601C3E8E" w14:textId="77777777" w:rsidR="00B13502" w:rsidRPr="008234EA" w:rsidRDefault="00B13502" w:rsidP="00B13502">
      <w:pPr>
        <w:pStyle w:val="BodyText"/>
        <w:tabs>
          <w:tab w:val="center" w:pos="6133"/>
        </w:tabs>
        <w:ind w:left="2880" w:firstLine="720"/>
        <w:rPr>
          <w:rFonts w:ascii="Times New Roman" w:hAnsi="Times New Roman"/>
          <w:b/>
          <w:sz w:val="24"/>
          <w:szCs w:val="24"/>
          <w:u w:val="single"/>
        </w:rPr>
      </w:pPr>
    </w:p>
    <w:p w14:paraId="3698C9BE" w14:textId="77777777" w:rsidR="00B13502" w:rsidRPr="008234EA" w:rsidRDefault="00B13502" w:rsidP="00B13502">
      <w:pPr>
        <w:pStyle w:val="BodyText"/>
        <w:tabs>
          <w:tab w:val="center" w:pos="6133"/>
        </w:tabs>
        <w:ind w:left="2880" w:firstLine="720"/>
        <w:rPr>
          <w:rFonts w:ascii="Times New Roman" w:hAnsi="Times New Roman"/>
          <w:sz w:val="24"/>
          <w:szCs w:val="24"/>
        </w:rPr>
      </w:pPr>
    </w:p>
    <w:p w14:paraId="1E80570A" w14:textId="77777777" w:rsidR="00B13502" w:rsidRPr="008234EA" w:rsidRDefault="00B13502" w:rsidP="00B13502">
      <w:pPr>
        <w:pStyle w:val="TOC1"/>
        <w:rPr>
          <w:rFonts w:ascii="Times New Roman" w:eastAsiaTheme="minorEastAsia" w:hAnsi="Times New Roman"/>
          <w:b w:val="0"/>
          <w:sz w:val="24"/>
          <w:szCs w:val="24"/>
        </w:rPr>
      </w:pPr>
      <w:r w:rsidRPr="008234EA">
        <w:rPr>
          <w:rFonts w:ascii="Times New Roman" w:hAnsi="Times New Roman"/>
          <w:sz w:val="24"/>
          <w:szCs w:val="24"/>
        </w:rPr>
        <w:fldChar w:fldCharType="begin"/>
      </w:r>
      <w:r w:rsidRPr="008234EA">
        <w:rPr>
          <w:rFonts w:ascii="Times New Roman" w:hAnsi="Times New Roman"/>
          <w:sz w:val="24"/>
          <w:szCs w:val="24"/>
        </w:rPr>
        <w:instrText xml:space="preserve"> TOC \o "1-3" \h \z \u </w:instrText>
      </w:r>
      <w:r w:rsidRPr="008234EA">
        <w:rPr>
          <w:rFonts w:ascii="Times New Roman" w:hAnsi="Times New Roman"/>
          <w:sz w:val="24"/>
          <w:szCs w:val="24"/>
        </w:rPr>
        <w:fldChar w:fldCharType="separate"/>
      </w:r>
      <w:hyperlink w:anchor="_Toc369867457" w:history="1">
        <w:r w:rsidRPr="008234EA">
          <w:rPr>
            <w:rStyle w:val="Hyperlink"/>
            <w:rFonts w:ascii="Times New Roman" w:hAnsi="Times New Roman"/>
            <w:sz w:val="24"/>
            <w:szCs w:val="24"/>
          </w:rPr>
          <w:t>1.</w:t>
        </w:r>
        <w:r w:rsidRPr="008234EA">
          <w:rPr>
            <w:rFonts w:ascii="Times New Roman" w:eastAsiaTheme="minorEastAsia" w:hAnsi="Times New Roman"/>
            <w:b w:val="0"/>
            <w:sz w:val="24"/>
            <w:szCs w:val="24"/>
          </w:rPr>
          <w:tab/>
        </w:r>
        <w:r w:rsidRPr="008234EA">
          <w:rPr>
            <w:rStyle w:val="Hyperlink"/>
            <w:rFonts w:ascii="Times New Roman" w:hAnsi="Times New Roman"/>
            <w:sz w:val="24"/>
            <w:szCs w:val="24"/>
          </w:rPr>
          <w:t>Introduction</w:t>
        </w:r>
        <w:r w:rsidRPr="008234EA">
          <w:rPr>
            <w:rFonts w:ascii="Times New Roman" w:hAnsi="Times New Roman"/>
            <w:webHidden/>
            <w:sz w:val="24"/>
            <w:szCs w:val="24"/>
          </w:rPr>
          <w:tab/>
        </w:r>
        <w:r w:rsidRPr="008234EA">
          <w:rPr>
            <w:rFonts w:ascii="Times New Roman" w:hAnsi="Times New Roman"/>
            <w:webHidden/>
            <w:sz w:val="24"/>
            <w:szCs w:val="24"/>
          </w:rPr>
          <w:fldChar w:fldCharType="begin"/>
        </w:r>
        <w:r w:rsidRPr="008234EA">
          <w:rPr>
            <w:rFonts w:ascii="Times New Roman" w:hAnsi="Times New Roman"/>
            <w:webHidden/>
            <w:sz w:val="24"/>
            <w:szCs w:val="24"/>
          </w:rPr>
          <w:instrText xml:space="preserve"> PAGEREF _Toc369867457 \h </w:instrText>
        </w:r>
        <w:r w:rsidRPr="008234EA">
          <w:rPr>
            <w:rFonts w:ascii="Times New Roman" w:hAnsi="Times New Roman"/>
            <w:webHidden/>
            <w:sz w:val="24"/>
            <w:szCs w:val="24"/>
          </w:rPr>
        </w:r>
        <w:r w:rsidRPr="008234EA">
          <w:rPr>
            <w:rFonts w:ascii="Times New Roman" w:hAnsi="Times New Roman"/>
            <w:webHidden/>
            <w:sz w:val="24"/>
            <w:szCs w:val="24"/>
          </w:rPr>
          <w:fldChar w:fldCharType="separate"/>
        </w:r>
        <w:r>
          <w:rPr>
            <w:rFonts w:ascii="Times New Roman" w:hAnsi="Times New Roman"/>
            <w:webHidden/>
            <w:sz w:val="24"/>
            <w:szCs w:val="24"/>
          </w:rPr>
          <w:t>4</w:t>
        </w:r>
        <w:r w:rsidRPr="008234EA">
          <w:rPr>
            <w:rFonts w:ascii="Times New Roman" w:hAnsi="Times New Roman"/>
            <w:webHidden/>
            <w:sz w:val="24"/>
            <w:szCs w:val="24"/>
          </w:rPr>
          <w:fldChar w:fldCharType="end"/>
        </w:r>
      </w:hyperlink>
    </w:p>
    <w:p w14:paraId="3C97EC61" w14:textId="77777777" w:rsidR="00B13502" w:rsidRPr="008234EA" w:rsidRDefault="00B13502" w:rsidP="00B13502">
      <w:pPr>
        <w:pStyle w:val="TOC1"/>
        <w:rPr>
          <w:rFonts w:ascii="Times New Roman" w:eastAsiaTheme="minorEastAsia" w:hAnsi="Times New Roman"/>
          <w:b w:val="0"/>
          <w:sz w:val="24"/>
          <w:szCs w:val="24"/>
        </w:rPr>
      </w:pPr>
      <w:hyperlink w:anchor="_Toc369867458" w:history="1">
        <w:r w:rsidRPr="008234EA">
          <w:rPr>
            <w:rStyle w:val="Hyperlink"/>
            <w:rFonts w:ascii="Times New Roman" w:hAnsi="Times New Roman"/>
            <w:sz w:val="24"/>
            <w:szCs w:val="24"/>
          </w:rPr>
          <w:t>2.</w:t>
        </w:r>
        <w:r w:rsidRPr="008234EA">
          <w:rPr>
            <w:rFonts w:ascii="Times New Roman" w:eastAsiaTheme="minorEastAsia" w:hAnsi="Times New Roman"/>
            <w:b w:val="0"/>
            <w:sz w:val="24"/>
            <w:szCs w:val="24"/>
          </w:rPr>
          <w:tab/>
        </w:r>
        <w:r w:rsidRPr="008234EA">
          <w:rPr>
            <w:rStyle w:val="Hyperlink"/>
            <w:rFonts w:ascii="Times New Roman" w:hAnsi="Times New Roman"/>
            <w:sz w:val="24"/>
            <w:szCs w:val="24"/>
          </w:rPr>
          <w:t>Entry Criteria</w:t>
        </w:r>
        <w:r w:rsidRPr="008234EA">
          <w:rPr>
            <w:rFonts w:ascii="Times New Roman" w:hAnsi="Times New Roman"/>
            <w:webHidden/>
            <w:sz w:val="24"/>
            <w:szCs w:val="24"/>
          </w:rPr>
          <w:tab/>
        </w:r>
        <w:r w:rsidRPr="008234EA">
          <w:rPr>
            <w:rFonts w:ascii="Times New Roman" w:hAnsi="Times New Roman"/>
            <w:webHidden/>
            <w:sz w:val="24"/>
            <w:szCs w:val="24"/>
          </w:rPr>
          <w:fldChar w:fldCharType="begin"/>
        </w:r>
        <w:r w:rsidRPr="008234EA">
          <w:rPr>
            <w:rFonts w:ascii="Times New Roman" w:hAnsi="Times New Roman"/>
            <w:webHidden/>
            <w:sz w:val="24"/>
            <w:szCs w:val="24"/>
          </w:rPr>
          <w:instrText xml:space="preserve"> PAGEREF _Toc369867458 \h </w:instrText>
        </w:r>
        <w:r w:rsidRPr="008234EA">
          <w:rPr>
            <w:rFonts w:ascii="Times New Roman" w:hAnsi="Times New Roman"/>
            <w:webHidden/>
            <w:sz w:val="24"/>
            <w:szCs w:val="24"/>
          </w:rPr>
        </w:r>
        <w:r w:rsidRPr="008234EA">
          <w:rPr>
            <w:rFonts w:ascii="Times New Roman" w:hAnsi="Times New Roman"/>
            <w:webHidden/>
            <w:sz w:val="24"/>
            <w:szCs w:val="24"/>
          </w:rPr>
          <w:fldChar w:fldCharType="separate"/>
        </w:r>
        <w:r>
          <w:rPr>
            <w:rFonts w:ascii="Times New Roman" w:hAnsi="Times New Roman"/>
            <w:webHidden/>
            <w:sz w:val="24"/>
            <w:szCs w:val="24"/>
          </w:rPr>
          <w:t>4</w:t>
        </w:r>
        <w:r w:rsidRPr="008234EA">
          <w:rPr>
            <w:rFonts w:ascii="Times New Roman" w:hAnsi="Times New Roman"/>
            <w:webHidden/>
            <w:sz w:val="24"/>
            <w:szCs w:val="24"/>
          </w:rPr>
          <w:fldChar w:fldCharType="end"/>
        </w:r>
      </w:hyperlink>
    </w:p>
    <w:p w14:paraId="2B542599" w14:textId="77777777" w:rsidR="00B13502" w:rsidRPr="008234EA" w:rsidRDefault="00B13502" w:rsidP="00B13502">
      <w:pPr>
        <w:pStyle w:val="TOC1"/>
        <w:rPr>
          <w:rFonts w:ascii="Times New Roman" w:eastAsiaTheme="minorEastAsia" w:hAnsi="Times New Roman"/>
          <w:b w:val="0"/>
          <w:sz w:val="24"/>
          <w:szCs w:val="24"/>
        </w:rPr>
      </w:pPr>
      <w:hyperlink w:anchor="_Toc369867459" w:history="1">
        <w:r w:rsidRPr="008234EA">
          <w:rPr>
            <w:rStyle w:val="Hyperlink"/>
            <w:rFonts w:ascii="Times New Roman" w:hAnsi="Times New Roman"/>
            <w:sz w:val="24"/>
            <w:szCs w:val="24"/>
          </w:rPr>
          <w:t>3.</w:t>
        </w:r>
        <w:r w:rsidRPr="008234EA">
          <w:rPr>
            <w:rFonts w:ascii="Times New Roman" w:eastAsiaTheme="minorEastAsia" w:hAnsi="Times New Roman"/>
            <w:b w:val="0"/>
            <w:sz w:val="24"/>
            <w:szCs w:val="24"/>
          </w:rPr>
          <w:tab/>
        </w:r>
        <w:r w:rsidRPr="008234EA">
          <w:rPr>
            <w:rStyle w:val="Hyperlink"/>
            <w:rFonts w:ascii="Times New Roman" w:hAnsi="Times New Roman"/>
            <w:sz w:val="24"/>
            <w:szCs w:val="24"/>
          </w:rPr>
          <w:t>Tasks</w:t>
        </w:r>
        <w:r w:rsidRPr="008234EA">
          <w:rPr>
            <w:rFonts w:ascii="Times New Roman" w:hAnsi="Times New Roman"/>
            <w:webHidden/>
            <w:sz w:val="24"/>
            <w:szCs w:val="24"/>
          </w:rPr>
          <w:tab/>
        </w:r>
        <w:r w:rsidRPr="008234EA">
          <w:rPr>
            <w:rFonts w:ascii="Times New Roman" w:hAnsi="Times New Roman"/>
            <w:webHidden/>
            <w:sz w:val="24"/>
            <w:szCs w:val="24"/>
          </w:rPr>
          <w:fldChar w:fldCharType="begin"/>
        </w:r>
        <w:r w:rsidRPr="008234EA">
          <w:rPr>
            <w:rFonts w:ascii="Times New Roman" w:hAnsi="Times New Roman"/>
            <w:webHidden/>
            <w:sz w:val="24"/>
            <w:szCs w:val="24"/>
          </w:rPr>
          <w:instrText xml:space="preserve"> PAGEREF _Toc369867459 \h </w:instrText>
        </w:r>
        <w:r w:rsidRPr="008234EA">
          <w:rPr>
            <w:rFonts w:ascii="Times New Roman" w:hAnsi="Times New Roman"/>
            <w:webHidden/>
            <w:sz w:val="24"/>
            <w:szCs w:val="24"/>
          </w:rPr>
          <w:fldChar w:fldCharType="separate"/>
        </w:r>
        <w:r>
          <w:rPr>
            <w:rFonts w:ascii="Times New Roman" w:hAnsi="Times New Roman"/>
            <w:b w:val="0"/>
            <w:bCs/>
            <w:webHidden/>
            <w:sz w:val="24"/>
            <w:szCs w:val="24"/>
          </w:rPr>
          <w:t>Error! Bookmark not defined.</w:t>
        </w:r>
        <w:r w:rsidRPr="008234EA">
          <w:rPr>
            <w:rFonts w:ascii="Times New Roman" w:hAnsi="Times New Roman"/>
            <w:webHidden/>
            <w:sz w:val="24"/>
            <w:szCs w:val="24"/>
          </w:rPr>
          <w:fldChar w:fldCharType="end"/>
        </w:r>
      </w:hyperlink>
    </w:p>
    <w:p w14:paraId="563328AF" w14:textId="77777777" w:rsidR="00B13502" w:rsidRPr="008234EA" w:rsidRDefault="00B13502" w:rsidP="00B13502">
      <w:pPr>
        <w:pStyle w:val="TOC1"/>
        <w:rPr>
          <w:rFonts w:ascii="Times New Roman" w:eastAsiaTheme="minorEastAsia" w:hAnsi="Times New Roman"/>
          <w:b w:val="0"/>
          <w:sz w:val="24"/>
          <w:szCs w:val="24"/>
        </w:rPr>
      </w:pPr>
      <w:hyperlink w:anchor="_Toc369867460" w:history="1">
        <w:r w:rsidRPr="008234EA">
          <w:rPr>
            <w:rStyle w:val="Hyperlink"/>
            <w:rFonts w:ascii="Times New Roman" w:hAnsi="Times New Roman"/>
            <w:sz w:val="24"/>
            <w:szCs w:val="24"/>
          </w:rPr>
          <w:t>4.</w:t>
        </w:r>
        <w:r w:rsidRPr="008234EA">
          <w:rPr>
            <w:rFonts w:ascii="Times New Roman" w:eastAsiaTheme="minorEastAsia" w:hAnsi="Times New Roman"/>
            <w:b w:val="0"/>
            <w:sz w:val="24"/>
            <w:szCs w:val="24"/>
          </w:rPr>
          <w:tab/>
        </w:r>
        <w:r w:rsidRPr="008234EA">
          <w:rPr>
            <w:rStyle w:val="Hyperlink"/>
            <w:rFonts w:ascii="Times New Roman" w:hAnsi="Times New Roman"/>
            <w:sz w:val="24"/>
            <w:szCs w:val="24"/>
          </w:rPr>
          <w:t>Outputs</w:t>
        </w:r>
        <w:r w:rsidRPr="008234EA">
          <w:rPr>
            <w:rFonts w:ascii="Times New Roman" w:hAnsi="Times New Roman"/>
            <w:webHidden/>
            <w:sz w:val="24"/>
            <w:szCs w:val="24"/>
          </w:rPr>
          <w:tab/>
        </w:r>
        <w:r w:rsidRPr="008234EA">
          <w:rPr>
            <w:rFonts w:ascii="Times New Roman" w:hAnsi="Times New Roman"/>
            <w:webHidden/>
            <w:sz w:val="24"/>
            <w:szCs w:val="24"/>
          </w:rPr>
          <w:fldChar w:fldCharType="begin"/>
        </w:r>
        <w:r w:rsidRPr="008234EA">
          <w:rPr>
            <w:rFonts w:ascii="Times New Roman" w:hAnsi="Times New Roman"/>
            <w:webHidden/>
            <w:sz w:val="24"/>
            <w:szCs w:val="24"/>
          </w:rPr>
          <w:instrText xml:space="preserve"> PAGEREF _Toc369867460 \h </w:instrText>
        </w:r>
        <w:r w:rsidRPr="008234EA">
          <w:rPr>
            <w:rFonts w:ascii="Times New Roman" w:hAnsi="Times New Roman"/>
            <w:webHidden/>
            <w:sz w:val="24"/>
            <w:szCs w:val="24"/>
          </w:rPr>
        </w:r>
        <w:r w:rsidRPr="008234EA">
          <w:rPr>
            <w:rFonts w:ascii="Times New Roman" w:hAnsi="Times New Roman"/>
            <w:webHidden/>
            <w:sz w:val="24"/>
            <w:szCs w:val="24"/>
          </w:rPr>
          <w:fldChar w:fldCharType="separate"/>
        </w:r>
        <w:r>
          <w:rPr>
            <w:rFonts w:ascii="Times New Roman" w:hAnsi="Times New Roman"/>
            <w:webHidden/>
            <w:sz w:val="24"/>
            <w:szCs w:val="24"/>
          </w:rPr>
          <w:t>5</w:t>
        </w:r>
        <w:r w:rsidRPr="008234EA">
          <w:rPr>
            <w:rFonts w:ascii="Times New Roman" w:hAnsi="Times New Roman"/>
            <w:webHidden/>
            <w:sz w:val="24"/>
            <w:szCs w:val="24"/>
          </w:rPr>
          <w:fldChar w:fldCharType="end"/>
        </w:r>
      </w:hyperlink>
    </w:p>
    <w:p w14:paraId="03ACB412" w14:textId="77777777" w:rsidR="00B13502" w:rsidRPr="008234EA" w:rsidRDefault="00B13502" w:rsidP="00B13502">
      <w:pPr>
        <w:pStyle w:val="TOC1"/>
        <w:rPr>
          <w:rFonts w:ascii="Times New Roman" w:eastAsiaTheme="minorEastAsia" w:hAnsi="Times New Roman"/>
          <w:b w:val="0"/>
          <w:sz w:val="24"/>
          <w:szCs w:val="24"/>
        </w:rPr>
      </w:pPr>
      <w:hyperlink w:anchor="_Toc369867461" w:history="1">
        <w:r w:rsidRPr="008234EA">
          <w:rPr>
            <w:rStyle w:val="Hyperlink"/>
            <w:rFonts w:ascii="Times New Roman" w:hAnsi="Times New Roman"/>
            <w:sz w:val="24"/>
            <w:szCs w:val="24"/>
          </w:rPr>
          <w:t>5.</w:t>
        </w:r>
        <w:r w:rsidRPr="008234EA">
          <w:rPr>
            <w:rFonts w:ascii="Times New Roman" w:eastAsiaTheme="minorEastAsia" w:hAnsi="Times New Roman"/>
            <w:b w:val="0"/>
            <w:sz w:val="24"/>
            <w:szCs w:val="24"/>
          </w:rPr>
          <w:tab/>
        </w:r>
        <w:r w:rsidRPr="008234EA">
          <w:rPr>
            <w:rStyle w:val="Hyperlink"/>
            <w:rFonts w:ascii="Times New Roman" w:hAnsi="Times New Roman"/>
            <w:sz w:val="24"/>
            <w:szCs w:val="24"/>
          </w:rPr>
          <w:t>Validation</w:t>
        </w:r>
        <w:r w:rsidRPr="008234EA">
          <w:rPr>
            <w:rFonts w:ascii="Times New Roman" w:hAnsi="Times New Roman"/>
            <w:webHidden/>
            <w:sz w:val="24"/>
            <w:szCs w:val="24"/>
          </w:rPr>
          <w:tab/>
        </w:r>
        <w:r w:rsidRPr="008234EA">
          <w:rPr>
            <w:rFonts w:ascii="Times New Roman" w:hAnsi="Times New Roman"/>
            <w:webHidden/>
            <w:sz w:val="24"/>
            <w:szCs w:val="24"/>
          </w:rPr>
          <w:fldChar w:fldCharType="begin"/>
        </w:r>
        <w:r w:rsidRPr="008234EA">
          <w:rPr>
            <w:rFonts w:ascii="Times New Roman" w:hAnsi="Times New Roman"/>
            <w:webHidden/>
            <w:sz w:val="24"/>
            <w:szCs w:val="24"/>
          </w:rPr>
          <w:instrText xml:space="preserve"> PAGEREF _Toc369867461 \h </w:instrText>
        </w:r>
        <w:r w:rsidRPr="008234EA">
          <w:rPr>
            <w:rFonts w:ascii="Times New Roman" w:hAnsi="Times New Roman"/>
            <w:webHidden/>
            <w:sz w:val="24"/>
            <w:szCs w:val="24"/>
          </w:rPr>
        </w:r>
        <w:r w:rsidRPr="008234EA">
          <w:rPr>
            <w:rFonts w:ascii="Times New Roman" w:hAnsi="Times New Roman"/>
            <w:webHidden/>
            <w:sz w:val="24"/>
            <w:szCs w:val="24"/>
          </w:rPr>
          <w:fldChar w:fldCharType="separate"/>
        </w:r>
        <w:r>
          <w:rPr>
            <w:rFonts w:ascii="Times New Roman" w:hAnsi="Times New Roman"/>
            <w:webHidden/>
            <w:sz w:val="24"/>
            <w:szCs w:val="24"/>
          </w:rPr>
          <w:t>8</w:t>
        </w:r>
        <w:r w:rsidRPr="008234EA">
          <w:rPr>
            <w:rFonts w:ascii="Times New Roman" w:hAnsi="Times New Roman"/>
            <w:webHidden/>
            <w:sz w:val="24"/>
            <w:szCs w:val="24"/>
          </w:rPr>
          <w:fldChar w:fldCharType="end"/>
        </w:r>
      </w:hyperlink>
    </w:p>
    <w:p w14:paraId="1384B8A2" w14:textId="77777777" w:rsidR="00B13502" w:rsidRPr="008234EA" w:rsidRDefault="00B13502" w:rsidP="00B13502">
      <w:pPr>
        <w:pStyle w:val="TOC1"/>
        <w:rPr>
          <w:rFonts w:ascii="Times New Roman" w:eastAsiaTheme="minorEastAsia" w:hAnsi="Times New Roman"/>
          <w:b w:val="0"/>
          <w:sz w:val="24"/>
          <w:szCs w:val="24"/>
        </w:rPr>
      </w:pPr>
      <w:hyperlink w:anchor="_Toc369867462" w:history="1">
        <w:r w:rsidRPr="008234EA">
          <w:rPr>
            <w:rStyle w:val="Hyperlink"/>
            <w:rFonts w:ascii="Times New Roman" w:hAnsi="Times New Roman"/>
            <w:sz w:val="24"/>
            <w:szCs w:val="24"/>
          </w:rPr>
          <w:t>6.</w:t>
        </w:r>
        <w:r w:rsidRPr="008234EA">
          <w:rPr>
            <w:rFonts w:ascii="Times New Roman" w:eastAsiaTheme="minorEastAsia" w:hAnsi="Times New Roman"/>
            <w:b w:val="0"/>
            <w:sz w:val="24"/>
            <w:szCs w:val="24"/>
          </w:rPr>
          <w:tab/>
        </w:r>
        <w:r w:rsidRPr="008234EA">
          <w:rPr>
            <w:rStyle w:val="Hyperlink"/>
            <w:rFonts w:ascii="Times New Roman" w:hAnsi="Times New Roman"/>
            <w:sz w:val="24"/>
            <w:szCs w:val="24"/>
          </w:rPr>
          <w:t>Exit Criteria</w:t>
        </w:r>
        <w:r w:rsidRPr="008234EA">
          <w:rPr>
            <w:rFonts w:ascii="Times New Roman" w:hAnsi="Times New Roman"/>
            <w:webHidden/>
            <w:sz w:val="24"/>
            <w:szCs w:val="24"/>
          </w:rPr>
          <w:tab/>
        </w:r>
        <w:r w:rsidRPr="008234EA">
          <w:rPr>
            <w:rFonts w:ascii="Times New Roman" w:hAnsi="Times New Roman"/>
            <w:webHidden/>
            <w:sz w:val="24"/>
            <w:szCs w:val="24"/>
          </w:rPr>
          <w:fldChar w:fldCharType="begin"/>
        </w:r>
        <w:r w:rsidRPr="008234EA">
          <w:rPr>
            <w:rFonts w:ascii="Times New Roman" w:hAnsi="Times New Roman"/>
            <w:webHidden/>
            <w:sz w:val="24"/>
            <w:szCs w:val="24"/>
          </w:rPr>
          <w:instrText xml:space="preserve"> PAGEREF _Toc369867462 \h </w:instrText>
        </w:r>
        <w:r w:rsidRPr="008234EA">
          <w:rPr>
            <w:rFonts w:ascii="Times New Roman" w:hAnsi="Times New Roman"/>
            <w:webHidden/>
            <w:sz w:val="24"/>
            <w:szCs w:val="24"/>
          </w:rPr>
        </w:r>
        <w:r w:rsidRPr="008234EA">
          <w:rPr>
            <w:rFonts w:ascii="Times New Roman" w:hAnsi="Times New Roman"/>
            <w:webHidden/>
            <w:sz w:val="24"/>
            <w:szCs w:val="24"/>
          </w:rPr>
          <w:fldChar w:fldCharType="separate"/>
        </w:r>
        <w:r>
          <w:rPr>
            <w:rFonts w:ascii="Times New Roman" w:hAnsi="Times New Roman"/>
            <w:webHidden/>
            <w:sz w:val="24"/>
            <w:szCs w:val="24"/>
          </w:rPr>
          <w:t>8</w:t>
        </w:r>
        <w:r w:rsidRPr="008234EA">
          <w:rPr>
            <w:rFonts w:ascii="Times New Roman" w:hAnsi="Times New Roman"/>
            <w:webHidden/>
            <w:sz w:val="24"/>
            <w:szCs w:val="24"/>
          </w:rPr>
          <w:fldChar w:fldCharType="end"/>
        </w:r>
      </w:hyperlink>
    </w:p>
    <w:p w14:paraId="65ABEB20" w14:textId="77777777" w:rsidR="00B13502" w:rsidRPr="008234EA" w:rsidRDefault="00B13502" w:rsidP="00B13502">
      <w:pPr>
        <w:rPr>
          <w:b/>
        </w:rPr>
      </w:pPr>
      <w:r w:rsidRPr="008234EA">
        <w:fldChar w:fldCharType="end"/>
      </w:r>
      <w:r w:rsidRPr="008234EA">
        <w:br w:type="page"/>
      </w:r>
    </w:p>
    <w:p w14:paraId="0F682762" w14:textId="77777777" w:rsidR="00B13502" w:rsidRPr="008234EA" w:rsidRDefault="00B13502" w:rsidP="00B13502">
      <w:pPr>
        <w:pStyle w:val="Heading1"/>
        <w:numPr>
          <w:ilvl w:val="0"/>
          <w:numId w:val="4"/>
        </w:numPr>
        <w:rPr>
          <w:rFonts w:ascii="Times New Roman" w:hAnsi="Times New Roman"/>
          <w:sz w:val="24"/>
          <w:szCs w:val="24"/>
        </w:rPr>
      </w:pPr>
      <w:bookmarkStart w:id="3" w:name="_Toc369867457"/>
      <w:r w:rsidRPr="008234EA">
        <w:rPr>
          <w:rFonts w:ascii="Times New Roman" w:hAnsi="Times New Roman"/>
          <w:sz w:val="24"/>
          <w:szCs w:val="24"/>
        </w:rPr>
        <w:lastRenderedPageBreak/>
        <w:t>Introduction</w:t>
      </w:r>
      <w:bookmarkEnd w:id="0"/>
      <w:bookmarkEnd w:id="1"/>
      <w:bookmarkEnd w:id="2"/>
      <w:bookmarkEnd w:id="3"/>
    </w:p>
    <w:p w14:paraId="29BB9EA3" w14:textId="77777777" w:rsidR="00B13502" w:rsidRPr="008234EA" w:rsidRDefault="00B13502" w:rsidP="00B13502">
      <w:pPr>
        <w:pStyle w:val="BodyText"/>
        <w:rPr>
          <w:rFonts w:ascii="Times New Roman" w:hAnsi="Times New Roman"/>
          <w:sz w:val="24"/>
          <w:szCs w:val="24"/>
        </w:rPr>
      </w:pPr>
      <w:r w:rsidRPr="008234EA">
        <w:rPr>
          <w:rFonts w:ascii="Times New Roman" w:hAnsi="Times New Roman"/>
          <w:sz w:val="24"/>
          <w:szCs w:val="24"/>
        </w:rPr>
        <w:t xml:space="preserve">New </w:t>
      </w:r>
      <w:proofErr w:type="spellStart"/>
      <w:r w:rsidRPr="008234EA">
        <w:rPr>
          <w:rFonts w:ascii="Times New Roman" w:hAnsi="Times New Roman"/>
          <w:sz w:val="24"/>
          <w:szCs w:val="24"/>
        </w:rPr>
        <w:t>Joinee</w:t>
      </w:r>
      <w:proofErr w:type="spellEnd"/>
      <w:r w:rsidRPr="008234EA">
        <w:rPr>
          <w:rFonts w:ascii="Times New Roman" w:hAnsi="Times New Roman"/>
          <w:sz w:val="24"/>
          <w:szCs w:val="24"/>
        </w:rPr>
        <w:t xml:space="preserve"> Process is a strategic process of bringing a new employee to the organization and providing information, training, </w:t>
      </w:r>
      <w:proofErr w:type="gramStart"/>
      <w:r w:rsidRPr="008234EA">
        <w:rPr>
          <w:rFonts w:ascii="Times New Roman" w:hAnsi="Times New Roman"/>
          <w:sz w:val="24"/>
          <w:szCs w:val="24"/>
        </w:rPr>
        <w:t>mentoring</w:t>
      </w:r>
      <w:proofErr w:type="gramEnd"/>
      <w:r w:rsidRPr="008234EA">
        <w:rPr>
          <w:rFonts w:ascii="Times New Roman" w:hAnsi="Times New Roman"/>
          <w:sz w:val="24"/>
          <w:szCs w:val="24"/>
        </w:rPr>
        <w:t xml:space="preserve"> and coaching throughout the transition.</w:t>
      </w:r>
    </w:p>
    <w:p w14:paraId="1DC1AA5C" w14:textId="77777777" w:rsidR="00B13502" w:rsidRPr="008234EA" w:rsidRDefault="00B13502" w:rsidP="00B13502">
      <w:pPr>
        <w:pStyle w:val="BodyText"/>
        <w:rPr>
          <w:rFonts w:ascii="Times New Roman" w:hAnsi="Times New Roman"/>
          <w:sz w:val="24"/>
          <w:szCs w:val="24"/>
        </w:rPr>
      </w:pPr>
    </w:p>
    <w:p w14:paraId="29B1486A" w14:textId="77777777" w:rsidR="00B13502" w:rsidRPr="008234EA" w:rsidRDefault="00B13502" w:rsidP="00B13502">
      <w:pPr>
        <w:pStyle w:val="Heading1"/>
        <w:numPr>
          <w:ilvl w:val="0"/>
          <w:numId w:val="4"/>
        </w:numPr>
        <w:rPr>
          <w:rFonts w:ascii="Times New Roman" w:hAnsi="Times New Roman"/>
          <w:sz w:val="24"/>
          <w:szCs w:val="24"/>
        </w:rPr>
      </w:pPr>
      <w:bookmarkStart w:id="4" w:name="_Toc170813339"/>
      <w:bookmarkStart w:id="5" w:name="_Toc178751512"/>
      <w:bookmarkStart w:id="6" w:name="_Toc326669624"/>
      <w:bookmarkStart w:id="7" w:name="_Toc369867458"/>
      <w:r w:rsidRPr="008234EA">
        <w:rPr>
          <w:rFonts w:ascii="Times New Roman" w:hAnsi="Times New Roman"/>
          <w:sz w:val="24"/>
          <w:szCs w:val="24"/>
        </w:rPr>
        <w:t>Entry Criteria</w:t>
      </w:r>
      <w:bookmarkEnd w:id="4"/>
      <w:bookmarkEnd w:id="5"/>
      <w:bookmarkEnd w:id="6"/>
      <w:bookmarkEnd w:id="7"/>
    </w:p>
    <w:p w14:paraId="1133DECE" w14:textId="77777777" w:rsidR="00B13502" w:rsidRPr="008234EA" w:rsidRDefault="00B13502" w:rsidP="00B13502">
      <w:pPr>
        <w:pStyle w:val="ListParagraph"/>
        <w:numPr>
          <w:ilvl w:val="0"/>
          <w:numId w:val="3"/>
        </w:numPr>
        <w:spacing w:after="0"/>
        <w:jc w:val="both"/>
        <w:rPr>
          <w:rFonts w:ascii="Times New Roman" w:hAnsi="Times New Roman"/>
          <w:sz w:val="24"/>
          <w:szCs w:val="24"/>
        </w:rPr>
      </w:pPr>
      <w:r w:rsidRPr="008234EA">
        <w:rPr>
          <w:rFonts w:ascii="Times New Roman" w:hAnsi="Times New Roman"/>
          <w:sz w:val="24"/>
          <w:szCs w:val="24"/>
        </w:rPr>
        <w:t xml:space="preserve">New </w:t>
      </w:r>
      <w:proofErr w:type="spellStart"/>
      <w:r w:rsidRPr="008234EA">
        <w:rPr>
          <w:rFonts w:ascii="Times New Roman" w:hAnsi="Times New Roman"/>
          <w:sz w:val="24"/>
          <w:szCs w:val="24"/>
        </w:rPr>
        <w:t>Joinee</w:t>
      </w:r>
      <w:proofErr w:type="spellEnd"/>
    </w:p>
    <w:p w14:paraId="0DF74594" w14:textId="77777777" w:rsidR="00B13502" w:rsidRPr="008234EA" w:rsidRDefault="00B13502" w:rsidP="00B13502">
      <w:pPr>
        <w:pStyle w:val="ListParagraph"/>
        <w:numPr>
          <w:ilvl w:val="0"/>
          <w:numId w:val="3"/>
        </w:numPr>
        <w:spacing w:after="0"/>
        <w:jc w:val="both"/>
        <w:rPr>
          <w:rFonts w:ascii="Times New Roman" w:hAnsi="Times New Roman"/>
          <w:sz w:val="24"/>
          <w:szCs w:val="24"/>
        </w:rPr>
      </w:pPr>
      <w:r w:rsidRPr="008234EA">
        <w:rPr>
          <w:rFonts w:ascii="Times New Roman" w:hAnsi="Times New Roman"/>
          <w:sz w:val="24"/>
          <w:szCs w:val="24"/>
        </w:rPr>
        <w:t>Email Creation</w:t>
      </w:r>
    </w:p>
    <w:p w14:paraId="6234EFD8" w14:textId="77777777" w:rsidR="00B13502" w:rsidRPr="008234EA" w:rsidRDefault="00B13502" w:rsidP="00B13502">
      <w:pPr>
        <w:pStyle w:val="ListParagraph"/>
        <w:numPr>
          <w:ilvl w:val="0"/>
          <w:numId w:val="3"/>
        </w:numPr>
        <w:spacing w:after="0"/>
        <w:jc w:val="both"/>
        <w:rPr>
          <w:rFonts w:ascii="Times New Roman" w:hAnsi="Times New Roman"/>
          <w:sz w:val="24"/>
          <w:szCs w:val="24"/>
        </w:rPr>
      </w:pPr>
      <w:r w:rsidRPr="008234EA">
        <w:rPr>
          <w:rFonts w:ascii="Times New Roman" w:hAnsi="Times New Roman"/>
          <w:sz w:val="24"/>
          <w:szCs w:val="24"/>
        </w:rPr>
        <w:t>System Ready</w:t>
      </w:r>
    </w:p>
    <w:p w14:paraId="23E20A56" w14:textId="77777777" w:rsidR="00B13502" w:rsidRPr="008234EA" w:rsidRDefault="00B13502" w:rsidP="00B13502">
      <w:pPr>
        <w:pStyle w:val="ListParagraph"/>
        <w:numPr>
          <w:ilvl w:val="0"/>
          <w:numId w:val="3"/>
        </w:numPr>
        <w:spacing w:after="0"/>
        <w:jc w:val="both"/>
        <w:rPr>
          <w:rFonts w:ascii="Times New Roman" w:hAnsi="Times New Roman"/>
          <w:sz w:val="24"/>
          <w:szCs w:val="24"/>
        </w:rPr>
      </w:pPr>
      <w:r w:rsidRPr="008234EA">
        <w:rPr>
          <w:rFonts w:ascii="Times New Roman" w:hAnsi="Times New Roman"/>
          <w:sz w:val="24"/>
          <w:szCs w:val="24"/>
        </w:rPr>
        <w:t>Seat ready</w:t>
      </w:r>
    </w:p>
    <w:p w14:paraId="31B3490E" w14:textId="77777777" w:rsidR="00B13502" w:rsidRPr="008234EA" w:rsidRDefault="00B13502" w:rsidP="00B13502">
      <w:pPr>
        <w:pStyle w:val="ListParagraph"/>
        <w:numPr>
          <w:ilvl w:val="0"/>
          <w:numId w:val="3"/>
        </w:numPr>
        <w:spacing w:after="0"/>
        <w:jc w:val="both"/>
        <w:rPr>
          <w:rFonts w:ascii="Times New Roman" w:hAnsi="Times New Roman"/>
          <w:sz w:val="24"/>
          <w:szCs w:val="24"/>
        </w:rPr>
      </w:pPr>
    </w:p>
    <w:p w14:paraId="46066053" w14:textId="77777777" w:rsidR="00B13502" w:rsidRPr="008234EA" w:rsidRDefault="00B13502" w:rsidP="00B13502"/>
    <w:p w14:paraId="7DAA1981" w14:textId="77777777" w:rsidR="00B13502" w:rsidRPr="008234EA" w:rsidRDefault="00B13502" w:rsidP="00B13502">
      <w:pPr>
        <w:pStyle w:val="Heading1"/>
        <w:numPr>
          <w:ilvl w:val="0"/>
          <w:numId w:val="4"/>
        </w:numPr>
        <w:rPr>
          <w:rFonts w:ascii="Times New Roman" w:hAnsi="Times New Roman"/>
          <w:sz w:val="24"/>
          <w:szCs w:val="24"/>
        </w:rPr>
      </w:pPr>
      <w:r w:rsidRPr="008234EA">
        <w:rPr>
          <w:rFonts w:ascii="Times New Roman" w:hAnsi="Times New Roman"/>
          <w:sz w:val="24"/>
          <w:szCs w:val="24"/>
        </w:rPr>
        <w:t>HR Roles &amp; Responsibilities</w:t>
      </w:r>
    </w:p>
    <w:p w14:paraId="01A16367" w14:textId="77777777" w:rsidR="00B13502" w:rsidRPr="008234EA" w:rsidRDefault="00B13502" w:rsidP="00B13502"/>
    <w:p w14:paraId="276F0B82" w14:textId="77777777" w:rsidR="00B13502" w:rsidRPr="008234EA" w:rsidRDefault="00B13502" w:rsidP="00B13502">
      <w:pPr>
        <w:spacing w:line="276" w:lineRule="auto"/>
        <w:rPr>
          <w:b/>
          <w:u w:val="single"/>
          <w:lang w:val="en-IN"/>
        </w:rPr>
      </w:pPr>
      <w:bookmarkStart w:id="8" w:name="_Toc326669631"/>
      <w:r w:rsidRPr="008234EA">
        <w:rPr>
          <w:b/>
          <w:u w:val="single"/>
          <w:lang w:val="en-IN"/>
        </w:rPr>
        <w:t xml:space="preserve">Joining &amp; Induction Formalities: </w:t>
      </w:r>
    </w:p>
    <w:p w14:paraId="6A1950B1" w14:textId="77777777" w:rsidR="00B13502" w:rsidRPr="008234EA" w:rsidRDefault="00B13502" w:rsidP="00B13502">
      <w:pPr>
        <w:pStyle w:val="ListParagraph"/>
        <w:numPr>
          <w:ilvl w:val="0"/>
          <w:numId w:val="3"/>
        </w:numPr>
        <w:ind w:left="567"/>
        <w:jc w:val="both"/>
        <w:rPr>
          <w:rFonts w:ascii="Times New Roman" w:hAnsi="Times New Roman"/>
          <w:sz w:val="24"/>
          <w:szCs w:val="24"/>
          <w:lang w:val="en-IN"/>
        </w:rPr>
      </w:pPr>
      <w:r w:rsidRPr="008234EA">
        <w:rPr>
          <w:rFonts w:ascii="Times New Roman" w:hAnsi="Times New Roman"/>
          <w:sz w:val="24"/>
          <w:szCs w:val="24"/>
          <w:lang w:val="en-IN"/>
        </w:rPr>
        <w:t xml:space="preserve">New </w:t>
      </w:r>
      <w:proofErr w:type="spellStart"/>
      <w:r w:rsidRPr="008234EA">
        <w:rPr>
          <w:rFonts w:ascii="Times New Roman" w:hAnsi="Times New Roman"/>
          <w:sz w:val="24"/>
          <w:szCs w:val="24"/>
          <w:lang w:val="en-IN"/>
        </w:rPr>
        <w:t>Joinee</w:t>
      </w:r>
      <w:proofErr w:type="spellEnd"/>
      <w:r w:rsidRPr="008234EA">
        <w:rPr>
          <w:rFonts w:ascii="Times New Roman" w:hAnsi="Times New Roman"/>
          <w:sz w:val="24"/>
          <w:szCs w:val="24"/>
          <w:lang w:val="en-IN"/>
        </w:rPr>
        <w:t xml:space="preserve"> enters in office premises with offer letter and all the relevant documents (mentioned in the offer letter).</w:t>
      </w:r>
    </w:p>
    <w:p w14:paraId="6839932B" w14:textId="77777777" w:rsidR="00B13502" w:rsidRPr="008234EA" w:rsidRDefault="00B13502" w:rsidP="00B13502">
      <w:pPr>
        <w:pStyle w:val="ListParagraph"/>
        <w:numPr>
          <w:ilvl w:val="0"/>
          <w:numId w:val="3"/>
        </w:numPr>
        <w:ind w:left="567"/>
        <w:jc w:val="both"/>
        <w:rPr>
          <w:rFonts w:ascii="Times New Roman" w:hAnsi="Times New Roman"/>
          <w:sz w:val="24"/>
          <w:szCs w:val="24"/>
          <w:lang w:val="en-IN"/>
        </w:rPr>
      </w:pPr>
      <w:r w:rsidRPr="008234EA">
        <w:rPr>
          <w:rFonts w:ascii="Times New Roman" w:hAnsi="Times New Roman"/>
          <w:sz w:val="24"/>
          <w:szCs w:val="24"/>
          <w:lang w:val="en-IN"/>
        </w:rPr>
        <w:t>Complete the joining formalities i.e. Collect the required documents, creation of login id for attendance / introduce and set the KRA for new joiners, design reporting system &amp; assign mentor as per the respective department wise.</w:t>
      </w:r>
    </w:p>
    <w:p w14:paraId="03CFBA55" w14:textId="77777777" w:rsidR="00B13502" w:rsidRPr="008234EA" w:rsidRDefault="00B13502" w:rsidP="00B13502">
      <w:pPr>
        <w:pStyle w:val="ListParagraph"/>
        <w:numPr>
          <w:ilvl w:val="0"/>
          <w:numId w:val="3"/>
        </w:numPr>
        <w:ind w:left="567"/>
        <w:jc w:val="both"/>
        <w:rPr>
          <w:rFonts w:ascii="Times New Roman" w:hAnsi="Times New Roman"/>
          <w:sz w:val="24"/>
          <w:szCs w:val="24"/>
          <w:lang w:val="en-IN"/>
        </w:rPr>
      </w:pPr>
      <w:r w:rsidRPr="008234EA">
        <w:rPr>
          <w:rFonts w:ascii="Times New Roman" w:hAnsi="Times New Roman"/>
          <w:sz w:val="24"/>
          <w:szCs w:val="24"/>
          <w:lang w:val="en-IN"/>
        </w:rPr>
        <w:t>HR will initiate request for email ID, IT Asset (LT/DT, Mobile), and Identity Card.</w:t>
      </w:r>
    </w:p>
    <w:p w14:paraId="532BFCF5" w14:textId="77777777" w:rsidR="00B13502" w:rsidRPr="008234EA" w:rsidRDefault="00B13502" w:rsidP="00B13502">
      <w:pPr>
        <w:pStyle w:val="ListParagraph"/>
        <w:numPr>
          <w:ilvl w:val="0"/>
          <w:numId w:val="3"/>
        </w:numPr>
        <w:ind w:left="567"/>
        <w:jc w:val="both"/>
        <w:rPr>
          <w:rFonts w:ascii="Times New Roman" w:hAnsi="Times New Roman"/>
          <w:sz w:val="24"/>
          <w:szCs w:val="24"/>
          <w:lang w:val="en-IN"/>
        </w:rPr>
      </w:pPr>
      <w:r w:rsidRPr="008234EA">
        <w:rPr>
          <w:rFonts w:ascii="Times New Roman" w:hAnsi="Times New Roman"/>
          <w:sz w:val="24"/>
          <w:szCs w:val="24"/>
          <w:lang w:val="en-IN"/>
        </w:rPr>
        <w:t>Plan, organize, and conduct induction programmed, devise the orientation plan for the new joiners.</w:t>
      </w:r>
    </w:p>
    <w:p w14:paraId="5994380A" w14:textId="77777777" w:rsidR="00B13502" w:rsidRPr="008234EA" w:rsidRDefault="00B13502" w:rsidP="00B13502">
      <w:pPr>
        <w:pStyle w:val="ListParagraph"/>
        <w:numPr>
          <w:ilvl w:val="0"/>
          <w:numId w:val="3"/>
        </w:numPr>
        <w:ind w:left="567"/>
        <w:jc w:val="both"/>
        <w:rPr>
          <w:rFonts w:ascii="Times New Roman" w:hAnsi="Times New Roman"/>
          <w:sz w:val="24"/>
          <w:szCs w:val="24"/>
          <w:lang w:val="en-IN"/>
        </w:rPr>
      </w:pPr>
      <w:r w:rsidRPr="008234EA">
        <w:rPr>
          <w:rFonts w:ascii="Times New Roman" w:hAnsi="Times New Roman"/>
          <w:sz w:val="24"/>
          <w:szCs w:val="24"/>
          <w:lang w:val="en-IN"/>
        </w:rPr>
        <w:t>Within 3 Days HR will share the introduction mail (Buddy Program) to concerned email address.</w:t>
      </w:r>
    </w:p>
    <w:p w14:paraId="2636CD32" w14:textId="77777777" w:rsidR="00B13502" w:rsidRPr="008234EA" w:rsidRDefault="00B13502" w:rsidP="00B13502">
      <w:pPr>
        <w:spacing w:line="276" w:lineRule="auto"/>
        <w:rPr>
          <w:b/>
          <w:u w:val="single"/>
          <w:lang w:val="en-IN"/>
        </w:rPr>
      </w:pPr>
      <w:r w:rsidRPr="008234EA">
        <w:rPr>
          <w:b/>
          <w:u w:val="single"/>
          <w:lang w:val="en-IN"/>
        </w:rPr>
        <w:t>Attendance, Payroll &amp; Salary Administration:</w:t>
      </w:r>
    </w:p>
    <w:p w14:paraId="1F6AD0C8" w14:textId="77777777" w:rsidR="00B13502" w:rsidRPr="008234EA" w:rsidRDefault="00B13502" w:rsidP="00B13502">
      <w:pPr>
        <w:pStyle w:val="ListParagraph"/>
        <w:numPr>
          <w:ilvl w:val="0"/>
          <w:numId w:val="3"/>
        </w:numPr>
        <w:ind w:left="567"/>
        <w:jc w:val="both"/>
        <w:rPr>
          <w:rFonts w:ascii="Times New Roman" w:hAnsi="Times New Roman"/>
          <w:sz w:val="24"/>
          <w:szCs w:val="24"/>
          <w:lang w:val="en-IN"/>
        </w:rPr>
      </w:pPr>
      <w:r w:rsidRPr="008234EA">
        <w:rPr>
          <w:rFonts w:ascii="Times New Roman" w:hAnsi="Times New Roman"/>
          <w:sz w:val="24"/>
          <w:szCs w:val="24"/>
          <w:lang w:val="en-IN"/>
        </w:rPr>
        <w:t>Maintain the employee attendance in Time Management System and generate the attendance report by online system for the salary process.</w:t>
      </w:r>
    </w:p>
    <w:p w14:paraId="5FD8456C" w14:textId="77777777" w:rsidR="00B13502" w:rsidRPr="008234EA" w:rsidRDefault="00B13502" w:rsidP="00B13502">
      <w:pPr>
        <w:pStyle w:val="ListParagraph"/>
        <w:numPr>
          <w:ilvl w:val="0"/>
          <w:numId w:val="3"/>
        </w:numPr>
        <w:ind w:left="567"/>
        <w:jc w:val="both"/>
        <w:rPr>
          <w:rFonts w:ascii="Times New Roman" w:hAnsi="Times New Roman"/>
          <w:sz w:val="24"/>
          <w:szCs w:val="24"/>
          <w:lang w:val="en-IN"/>
        </w:rPr>
      </w:pPr>
      <w:r w:rsidRPr="008234EA">
        <w:rPr>
          <w:rFonts w:ascii="Times New Roman" w:hAnsi="Times New Roman"/>
          <w:sz w:val="24"/>
          <w:szCs w:val="24"/>
          <w:lang w:val="en-IN"/>
        </w:rPr>
        <w:t xml:space="preserve">To coordinate with the finance for monthly payroll system, make necessary entries for new </w:t>
      </w:r>
      <w:proofErr w:type="spellStart"/>
      <w:r w:rsidRPr="008234EA">
        <w:rPr>
          <w:rFonts w:ascii="Times New Roman" w:hAnsi="Times New Roman"/>
          <w:sz w:val="24"/>
          <w:szCs w:val="24"/>
          <w:lang w:val="en-IN"/>
        </w:rPr>
        <w:t>joinees</w:t>
      </w:r>
      <w:proofErr w:type="spellEnd"/>
      <w:r w:rsidRPr="008234EA">
        <w:rPr>
          <w:rFonts w:ascii="Times New Roman" w:hAnsi="Times New Roman"/>
          <w:sz w:val="24"/>
          <w:szCs w:val="24"/>
          <w:lang w:val="en-IN"/>
        </w:rPr>
        <w:t>, Exit cases, unpaid leave.</w:t>
      </w:r>
    </w:p>
    <w:p w14:paraId="06EC25FE" w14:textId="77777777" w:rsidR="00B13502" w:rsidRPr="008234EA" w:rsidRDefault="00B13502" w:rsidP="00B13502">
      <w:pPr>
        <w:pStyle w:val="ListParagraph"/>
        <w:numPr>
          <w:ilvl w:val="0"/>
          <w:numId w:val="3"/>
        </w:numPr>
        <w:ind w:left="567"/>
        <w:jc w:val="both"/>
        <w:rPr>
          <w:rFonts w:ascii="Times New Roman" w:hAnsi="Times New Roman"/>
          <w:sz w:val="24"/>
          <w:szCs w:val="24"/>
          <w:lang w:val="en-IN"/>
        </w:rPr>
      </w:pPr>
      <w:r w:rsidRPr="008234EA">
        <w:rPr>
          <w:rFonts w:ascii="Times New Roman" w:hAnsi="Times New Roman"/>
          <w:sz w:val="24"/>
          <w:szCs w:val="24"/>
          <w:lang w:val="en-IN"/>
        </w:rPr>
        <w:t>Follow-up with Bank for timely credit of salary &amp; Issuing salary slips.</w:t>
      </w:r>
    </w:p>
    <w:p w14:paraId="2C7A2803" w14:textId="77777777" w:rsidR="00B13502" w:rsidRPr="008234EA" w:rsidRDefault="00B13502" w:rsidP="00B13502">
      <w:pPr>
        <w:spacing w:line="276" w:lineRule="auto"/>
        <w:rPr>
          <w:b/>
          <w:u w:val="single"/>
          <w:lang w:val="en-IN"/>
        </w:rPr>
      </w:pPr>
      <w:r w:rsidRPr="008234EA">
        <w:rPr>
          <w:b/>
          <w:u w:val="single"/>
          <w:lang w:val="en-IN"/>
        </w:rPr>
        <w:t>HR Policies, Procedures, &amp; Processes:</w:t>
      </w:r>
    </w:p>
    <w:p w14:paraId="655DD168" w14:textId="77777777" w:rsidR="00B13502" w:rsidRPr="008234EA" w:rsidRDefault="00B13502" w:rsidP="00B13502">
      <w:pPr>
        <w:pStyle w:val="ListParagraph"/>
        <w:numPr>
          <w:ilvl w:val="0"/>
          <w:numId w:val="3"/>
        </w:numPr>
        <w:ind w:left="567"/>
        <w:jc w:val="both"/>
        <w:rPr>
          <w:rFonts w:ascii="Times New Roman" w:hAnsi="Times New Roman"/>
          <w:sz w:val="24"/>
          <w:szCs w:val="24"/>
          <w:lang w:val="en-IN"/>
        </w:rPr>
      </w:pPr>
      <w:r w:rsidRPr="008234EA">
        <w:rPr>
          <w:rFonts w:ascii="Times New Roman" w:hAnsi="Times New Roman"/>
          <w:sz w:val="24"/>
          <w:szCs w:val="24"/>
          <w:lang w:val="en-IN"/>
        </w:rPr>
        <w:t>Implement, review, redesign and introduce HR policies.</w:t>
      </w:r>
    </w:p>
    <w:p w14:paraId="5B376636" w14:textId="77777777" w:rsidR="00B13502" w:rsidRPr="008234EA" w:rsidRDefault="00B13502" w:rsidP="00B13502">
      <w:pPr>
        <w:pStyle w:val="ListParagraph"/>
        <w:numPr>
          <w:ilvl w:val="0"/>
          <w:numId w:val="3"/>
        </w:numPr>
        <w:ind w:left="567"/>
        <w:jc w:val="both"/>
        <w:rPr>
          <w:rFonts w:ascii="Times New Roman" w:hAnsi="Times New Roman"/>
          <w:sz w:val="24"/>
          <w:szCs w:val="24"/>
          <w:lang w:val="en-IN"/>
        </w:rPr>
      </w:pPr>
      <w:r w:rsidRPr="008234EA">
        <w:rPr>
          <w:rFonts w:ascii="Times New Roman" w:hAnsi="Times New Roman"/>
          <w:sz w:val="24"/>
          <w:szCs w:val="24"/>
          <w:lang w:val="en-IN"/>
        </w:rPr>
        <w:t>Keep a track of records to the procedures, processes, formats / forms in line with organizational goals.</w:t>
      </w:r>
    </w:p>
    <w:p w14:paraId="775900E0" w14:textId="77777777" w:rsidR="00B13502" w:rsidRPr="008234EA" w:rsidRDefault="00B13502" w:rsidP="00B13502">
      <w:pPr>
        <w:spacing w:line="276" w:lineRule="auto"/>
        <w:rPr>
          <w:b/>
          <w:u w:val="single"/>
          <w:lang w:val="en-IN"/>
        </w:rPr>
      </w:pPr>
      <w:r w:rsidRPr="008234EA">
        <w:rPr>
          <w:b/>
          <w:u w:val="single"/>
          <w:lang w:val="en-IN"/>
        </w:rPr>
        <w:t>HR Administration &amp; Welfare:</w:t>
      </w:r>
    </w:p>
    <w:p w14:paraId="2C839AB8" w14:textId="77777777" w:rsidR="00B13502" w:rsidRPr="008234EA" w:rsidRDefault="00B13502" w:rsidP="00B13502">
      <w:pPr>
        <w:pStyle w:val="ListParagraph"/>
        <w:numPr>
          <w:ilvl w:val="0"/>
          <w:numId w:val="3"/>
        </w:numPr>
        <w:ind w:left="567"/>
        <w:jc w:val="both"/>
        <w:rPr>
          <w:rFonts w:ascii="Times New Roman" w:hAnsi="Times New Roman"/>
          <w:sz w:val="24"/>
          <w:szCs w:val="24"/>
          <w:lang w:val="en-IN"/>
        </w:rPr>
      </w:pPr>
      <w:r w:rsidRPr="008234EA">
        <w:rPr>
          <w:rFonts w:ascii="Times New Roman" w:hAnsi="Times New Roman"/>
          <w:sz w:val="24"/>
          <w:szCs w:val="24"/>
          <w:lang w:val="en-IN"/>
        </w:rPr>
        <w:t>Offer release, bank account opening, ID card coordination, sending details to the support staff.</w:t>
      </w:r>
    </w:p>
    <w:p w14:paraId="4FD35CBC" w14:textId="77777777" w:rsidR="00B13502" w:rsidRPr="008234EA" w:rsidRDefault="00B13502" w:rsidP="00B13502">
      <w:pPr>
        <w:pStyle w:val="ListParagraph"/>
        <w:numPr>
          <w:ilvl w:val="0"/>
          <w:numId w:val="3"/>
        </w:numPr>
        <w:ind w:left="567"/>
        <w:jc w:val="both"/>
        <w:rPr>
          <w:rFonts w:ascii="Times New Roman" w:hAnsi="Times New Roman"/>
          <w:sz w:val="24"/>
          <w:szCs w:val="24"/>
          <w:lang w:val="en-IN"/>
        </w:rPr>
      </w:pPr>
      <w:r w:rsidRPr="008234EA">
        <w:rPr>
          <w:rFonts w:ascii="Times New Roman" w:hAnsi="Times New Roman"/>
          <w:sz w:val="24"/>
          <w:szCs w:val="24"/>
          <w:lang w:val="en-IN"/>
        </w:rPr>
        <w:t xml:space="preserve">Verification of documents and employment screening/background verification of new joined employees i.e. verification report includes: Tenure with the Company, Title of last position held, Starting &amp; ending salary, Dues with the company, Reason for leaving, eligible for rehire, Attendance, over all </w:t>
      </w:r>
    </w:p>
    <w:p w14:paraId="7A99749B" w14:textId="77777777" w:rsidR="00B13502" w:rsidRPr="008234EA" w:rsidRDefault="00B13502" w:rsidP="00B13502">
      <w:pPr>
        <w:pStyle w:val="ListParagraph"/>
        <w:numPr>
          <w:ilvl w:val="0"/>
          <w:numId w:val="3"/>
        </w:numPr>
        <w:ind w:left="567"/>
        <w:jc w:val="both"/>
        <w:rPr>
          <w:rFonts w:ascii="Times New Roman" w:hAnsi="Times New Roman"/>
          <w:sz w:val="24"/>
          <w:szCs w:val="24"/>
          <w:lang w:val="en-IN"/>
        </w:rPr>
      </w:pPr>
      <w:r w:rsidRPr="008234EA">
        <w:rPr>
          <w:rFonts w:ascii="Times New Roman" w:hAnsi="Times New Roman"/>
          <w:sz w:val="24"/>
          <w:szCs w:val="24"/>
          <w:lang w:val="en-IN"/>
        </w:rPr>
        <w:t xml:space="preserve">Conducting employee satisfaction survey, designing reward and recognition scheme. </w:t>
      </w:r>
    </w:p>
    <w:p w14:paraId="6C1B561E" w14:textId="77777777" w:rsidR="00B13502" w:rsidRPr="008234EA" w:rsidRDefault="00B13502" w:rsidP="00B13502">
      <w:pPr>
        <w:pStyle w:val="ListParagraph"/>
        <w:numPr>
          <w:ilvl w:val="0"/>
          <w:numId w:val="3"/>
        </w:numPr>
        <w:ind w:left="567"/>
        <w:jc w:val="both"/>
        <w:rPr>
          <w:rFonts w:ascii="Times New Roman" w:hAnsi="Times New Roman"/>
          <w:sz w:val="24"/>
          <w:szCs w:val="24"/>
          <w:lang w:val="en-IN"/>
        </w:rPr>
      </w:pPr>
      <w:r w:rsidRPr="008234EA">
        <w:rPr>
          <w:rFonts w:ascii="Times New Roman" w:hAnsi="Times New Roman"/>
          <w:sz w:val="24"/>
          <w:szCs w:val="24"/>
          <w:lang w:val="en-IN"/>
        </w:rPr>
        <w:lastRenderedPageBreak/>
        <w:t xml:space="preserve">Clarify the Employee Grievance and various issues/queries on Leave policy, Salary payment. </w:t>
      </w:r>
    </w:p>
    <w:p w14:paraId="6FC3A7D2" w14:textId="77777777" w:rsidR="00B13502" w:rsidRPr="008234EA" w:rsidRDefault="00B13502" w:rsidP="00B13502">
      <w:pPr>
        <w:pStyle w:val="ListParagraph"/>
        <w:numPr>
          <w:ilvl w:val="0"/>
          <w:numId w:val="3"/>
        </w:numPr>
        <w:ind w:left="567"/>
        <w:jc w:val="both"/>
        <w:rPr>
          <w:rFonts w:ascii="Times New Roman" w:hAnsi="Times New Roman"/>
          <w:sz w:val="24"/>
          <w:szCs w:val="24"/>
          <w:lang w:val="en-IN"/>
        </w:rPr>
      </w:pPr>
      <w:r w:rsidRPr="008234EA">
        <w:rPr>
          <w:rFonts w:ascii="Times New Roman" w:hAnsi="Times New Roman"/>
          <w:sz w:val="24"/>
          <w:szCs w:val="24"/>
          <w:lang w:val="en-IN"/>
        </w:rPr>
        <w:t>Maintain &amp; Update the Daily/Weekly/Monthly MIS report, HR files and employee information in various reports like employee database, employee CV's, preparing all HR letters and certificates etc.</w:t>
      </w:r>
    </w:p>
    <w:p w14:paraId="400A04EC" w14:textId="77777777" w:rsidR="00B13502" w:rsidRPr="008234EA" w:rsidRDefault="00B13502" w:rsidP="00B13502">
      <w:pPr>
        <w:pStyle w:val="ListParagraph"/>
        <w:numPr>
          <w:ilvl w:val="0"/>
          <w:numId w:val="3"/>
        </w:numPr>
        <w:ind w:left="567"/>
        <w:jc w:val="both"/>
        <w:rPr>
          <w:rFonts w:ascii="Times New Roman" w:hAnsi="Times New Roman"/>
          <w:sz w:val="24"/>
          <w:szCs w:val="24"/>
          <w:lang w:val="en-IN"/>
        </w:rPr>
      </w:pPr>
      <w:r w:rsidRPr="008234EA">
        <w:rPr>
          <w:rFonts w:ascii="Times New Roman" w:hAnsi="Times New Roman"/>
          <w:sz w:val="24"/>
          <w:szCs w:val="24"/>
          <w:lang w:val="en-IN"/>
        </w:rPr>
        <w:t xml:space="preserve">Full &amp; Final Settlement and Exit Process: </w:t>
      </w:r>
    </w:p>
    <w:p w14:paraId="5B6B9F49" w14:textId="77777777" w:rsidR="00B13502" w:rsidRPr="008234EA" w:rsidRDefault="00B13502" w:rsidP="00B13502">
      <w:pPr>
        <w:pStyle w:val="ListParagraph"/>
        <w:numPr>
          <w:ilvl w:val="0"/>
          <w:numId w:val="3"/>
        </w:numPr>
        <w:ind w:left="567"/>
        <w:jc w:val="both"/>
        <w:rPr>
          <w:rFonts w:ascii="Times New Roman" w:hAnsi="Times New Roman"/>
          <w:sz w:val="24"/>
          <w:szCs w:val="24"/>
          <w:lang w:val="en-IN"/>
        </w:rPr>
      </w:pPr>
      <w:r w:rsidRPr="008234EA">
        <w:rPr>
          <w:rFonts w:ascii="Times New Roman" w:hAnsi="Times New Roman"/>
          <w:sz w:val="24"/>
          <w:szCs w:val="24"/>
          <w:lang w:val="en-IN"/>
        </w:rPr>
        <w:t xml:space="preserve">Conducting exit interview process for resigned, quit / terminated employees </w:t>
      </w:r>
    </w:p>
    <w:p w14:paraId="4ACA8D49" w14:textId="77777777" w:rsidR="00B13502" w:rsidRPr="008234EA" w:rsidRDefault="00B13502" w:rsidP="00B13502">
      <w:pPr>
        <w:pStyle w:val="ListParagraph"/>
        <w:numPr>
          <w:ilvl w:val="0"/>
          <w:numId w:val="3"/>
        </w:numPr>
        <w:ind w:left="567"/>
        <w:jc w:val="both"/>
        <w:rPr>
          <w:rFonts w:ascii="Times New Roman" w:hAnsi="Times New Roman"/>
          <w:sz w:val="24"/>
          <w:szCs w:val="24"/>
          <w:lang w:val="en-IN"/>
        </w:rPr>
      </w:pPr>
      <w:r w:rsidRPr="008234EA">
        <w:rPr>
          <w:rFonts w:ascii="Times New Roman" w:hAnsi="Times New Roman"/>
          <w:sz w:val="24"/>
          <w:szCs w:val="24"/>
          <w:lang w:val="en-IN"/>
        </w:rPr>
        <w:t xml:space="preserve">Coordinate &amp; manage the Full &amp; Final Settlement with the help of finance division and sending circular to other departments at the time of relieving of an employee. </w:t>
      </w:r>
    </w:p>
    <w:p w14:paraId="579AF439" w14:textId="77777777" w:rsidR="00B13502" w:rsidRPr="008234EA" w:rsidRDefault="00B13502" w:rsidP="00B13502">
      <w:pPr>
        <w:pStyle w:val="ListParagraph"/>
        <w:numPr>
          <w:ilvl w:val="0"/>
          <w:numId w:val="3"/>
        </w:numPr>
        <w:ind w:left="567"/>
        <w:jc w:val="both"/>
        <w:rPr>
          <w:rFonts w:ascii="Times New Roman" w:hAnsi="Times New Roman"/>
          <w:sz w:val="24"/>
          <w:szCs w:val="24"/>
          <w:lang w:val="en-IN"/>
        </w:rPr>
      </w:pPr>
      <w:r w:rsidRPr="008234EA">
        <w:rPr>
          <w:rFonts w:ascii="Times New Roman" w:hAnsi="Times New Roman"/>
          <w:sz w:val="24"/>
          <w:szCs w:val="24"/>
          <w:lang w:val="en-IN"/>
        </w:rPr>
        <w:t xml:space="preserve">Analysed the issue by giving warning through verbally or written by issuing warning letter till termination of employees due to continuous absenteeism, no prior intimation before taking leaves, unable to reach assigned targets, lack of ownership &amp; responsibility etc. </w:t>
      </w:r>
    </w:p>
    <w:p w14:paraId="6E980C37" w14:textId="77777777" w:rsidR="00B13502" w:rsidRPr="008234EA" w:rsidRDefault="00B13502" w:rsidP="00B13502">
      <w:pPr>
        <w:rPr>
          <w:b/>
          <w:u w:val="single"/>
          <w:lang w:val="en-IN"/>
        </w:rPr>
      </w:pPr>
      <w:r w:rsidRPr="008234EA">
        <w:rPr>
          <w:b/>
          <w:u w:val="single"/>
          <w:lang w:val="en-IN"/>
        </w:rPr>
        <w:t>Buddy Program:</w:t>
      </w:r>
    </w:p>
    <w:p w14:paraId="5A198E31" w14:textId="77777777" w:rsidR="00B13502" w:rsidRPr="008234EA" w:rsidRDefault="00B13502" w:rsidP="00B13502">
      <w:pPr>
        <w:rPr>
          <w:b/>
          <w:u w:val="single"/>
          <w:lang w:val="en-IN"/>
        </w:rPr>
      </w:pPr>
    </w:p>
    <w:p w14:paraId="2170E384" w14:textId="77777777" w:rsidR="00B13502" w:rsidRPr="008234EA" w:rsidRDefault="00B13502" w:rsidP="00B13502">
      <w:pPr>
        <w:jc w:val="both"/>
      </w:pPr>
      <w:r w:rsidRPr="008234EA">
        <w:t xml:space="preserve">As per this program, HR will send an email for having a dedicated mentor to new </w:t>
      </w:r>
      <w:proofErr w:type="spellStart"/>
      <w:r w:rsidRPr="008234EA">
        <w:t>joinee</w:t>
      </w:r>
      <w:proofErr w:type="spellEnd"/>
      <w:r w:rsidRPr="008234EA">
        <w:t xml:space="preserve">. This mentor will be a senior member and will help new employee with below activities. </w:t>
      </w:r>
    </w:p>
    <w:p w14:paraId="02D50025" w14:textId="77777777" w:rsidR="00B13502" w:rsidRPr="008234EA" w:rsidRDefault="00B13502" w:rsidP="00B13502">
      <w:pPr>
        <w:pStyle w:val="ListParagraph"/>
        <w:numPr>
          <w:ilvl w:val="0"/>
          <w:numId w:val="8"/>
        </w:numPr>
        <w:spacing w:after="0" w:line="240" w:lineRule="auto"/>
        <w:contextualSpacing w:val="0"/>
        <w:jc w:val="both"/>
        <w:rPr>
          <w:rFonts w:ascii="Times New Roman" w:hAnsi="Times New Roman"/>
          <w:sz w:val="24"/>
          <w:szCs w:val="24"/>
        </w:rPr>
      </w:pPr>
      <w:r w:rsidRPr="008234EA">
        <w:rPr>
          <w:rFonts w:ascii="Times New Roman" w:hAnsi="Times New Roman"/>
          <w:sz w:val="24"/>
          <w:szCs w:val="24"/>
        </w:rPr>
        <w:t>“Buddy” will be responsible for:</w:t>
      </w:r>
    </w:p>
    <w:p w14:paraId="40733FF7" w14:textId="77777777" w:rsidR="00B13502" w:rsidRPr="008234EA" w:rsidRDefault="00B13502" w:rsidP="00B13502">
      <w:pPr>
        <w:pStyle w:val="ListParagraph"/>
        <w:numPr>
          <w:ilvl w:val="0"/>
          <w:numId w:val="8"/>
        </w:numPr>
        <w:spacing w:after="0" w:line="240" w:lineRule="auto"/>
        <w:contextualSpacing w:val="0"/>
        <w:jc w:val="both"/>
        <w:rPr>
          <w:rFonts w:ascii="Times New Roman" w:hAnsi="Times New Roman"/>
          <w:sz w:val="24"/>
          <w:szCs w:val="24"/>
        </w:rPr>
      </w:pPr>
      <w:r w:rsidRPr="008234EA">
        <w:rPr>
          <w:rFonts w:ascii="Times New Roman" w:hAnsi="Times New Roman"/>
          <w:sz w:val="24"/>
          <w:szCs w:val="24"/>
        </w:rPr>
        <w:t>Providing guidance to new Employee</w:t>
      </w:r>
    </w:p>
    <w:p w14:paraId="2069CD3D" w14:textId="77777777" w:rsidR="00B13502" w:rsidRPr="008234EA" w:rsidRDefault="00B13502" w:rsidP="00B13502">
      <w:pPr>
        <w:pStyle w:val="ListParagraph"/>
        <w:numPr>
          <w:ilvl w:val="0"/>
          <w:numId w:val="8"/>
        </w:numPr>
        <w:spacing w:after="0" w:line="240" w:lineRule="auto"/>
        <w:contextualSpacing w:val="0"/>
        <w:jc w:val="both"/>
        <w:rPr>
          <w:rFonts w:ascii="Times New Roman" w:hAnsi="Times New Roman"/>
          <w:sz w:val="24"/>
          <w:szCs w:val="24"/>
        </w:rPr>
      </w:pPr>
      <w:r w:rsidRPr="008234EA">
        <w:rPr>
          <w:rFonts w:ascii="Times New Roman" w:hAnsi="Times New Roman"/>
          <w:sz w:val="24"/>
          <w:szCs w:val="24"/>
        </w:rPr>
        <w:t>Providing help in all joining formality related queries, introduction to team</w:t>
      </w:r>
    </w:p>
    <w:p w14:paraId="15F353DC" w14:textId="77777777" w:rsidR="00B13502" w:rsidRPr="008234EA" w:rsidRDefault="00B13502" w:rsidP="00B13502">
      <w:pPr>
        <w:pStyle w:val="ListParagraph"/>
        <w:numPr>
          <w:ilvl w:val="0"/>
          <w:numId w:val="8"/>
        </w:numPr>
        <w:spacing w:after="0" w:line="240" w:lineRule="auto"/>
        <w:contextualSpacing w:val="0"/>
        <w:jc w:val="both"/>
        <w:rPr>
          <w:rFonts w:ascii="Times New Roman" w:hAnsi="Times New Roman"/>
          <w:sz w:val="24"/>
          <w:szCs w:val="24"/>
        </w:rPr>
      </w:pPr>
      <w:r w:rsidRPr="008234EA">
        <w:rPr>
          <w:rFonts w:ascii="Times New Roman" w:hAnsi="Times New Roman"/>
          <w:sz w:val="24"/>
          <w:szCs w:val="24"/>
        </w:rPr>
        <w:t>All technical support which he/she can provide for resolving work related issues</w:t>
      </w:r>
    </w:p>
    <w:p w14:paraId="32E4E954" w14:textId="77777777" w:rsidR="00B13502" w:rsidRPr="008234EA" w:rsidRDefault="00B13502" w:rsidP="00B13502">
      <w:pPr>
        <w:pStyle w:val="ListParagraph"/>
        <w:numPr>
          <w:ilvl w:val="0"/>
          <w:numId w:val="8"/>
        </w:numPr>
        <w:spacing w:after="0" w:line="240" w:lineRule="auto"/>
        <w:contextualSpacing w:val="0"/>
        <w:jc w:val="both"/>
        <w:rPr>
          <w:rFonts w:ascii="Times New Roman" w:hAnsi="Times New Roman"/>
          <w:sz w:val="24"/>
          <w:szCs w:val="24"/>
        </w:rPr>
      </w:pPr>
      <w:r w:rsidRPr="008234EA">
        <w:rPr>
          <w:rFonts w:ascii="Times New Roman" w:hAnsi="Times New Roman"/>
          <w:sz w:val="24"/>
          <w:szCs w:val="24"/>
        </w:rPr>
        <w:t>Support for all non-technical issues/queries</w:t>
      </w:r>
    </w:p>
    <w:p w14:paraId="12D7FD28" w14:textId="77777777" w:rsidR="00B13502" w:rsidRPr="008234EA" w:rsidRDefault="00B13502" w:rsidP="00B13502">
      <w:pPr>
        <w:pStyle w:val="ListParagraph"/>
        <w:numPr>
          <w:ilvl w:val="0"/>
          <w:numId w:val="8"/>
        </w:numPr>
        <w:spacing w:after="0" w:line="240" w:lineRule="auto"/>
        <w:contextualSpacing w:val="0"/>
        <w:jc w:val="both"/>
        <w:rPr>
          <w:rFonts w:ascii="Times New Roman" w:hAnsi="Times New Roman"/>
          <w:sz w:val="24"/>
          <w:szCs w:val="24"/>
        </w:rPr>
      </w:pPr>
      <w:r w:rsidRPr="008234EA">
        <w:rPr>
          <w:rFonts w:ascii="Times New Roman" w:hAnsi="Times New Roman"/>
          <w:sz w:val="24"/>
          <w:szCs w:val="24"/>
        </w:rPr>
        <w:t>Ensure you get a good feel of company and have good environment to work in</w:t>
      </w:r>
    </w:p>
    <w:p w14:paraId="03179F82" w14:textId="77777777" w:rsidR="00B13502" w:rsidRPr="008234EA" w:rsidRDefault="00B13502" w:rsidP="00B13502">
      <w:pPr>
        <w:pStyle w:val="ListParagraph"/>
        <w:numPr>
          <w:ilvl w:val="0"/>
          <w:numId w:val="8"/>
        </w:numPr>
        <w:spacing w:after="0" w:line="240" w:lineRule="auto"/>
        <w:contextualSpacing w:val="0"/>
        <w:jc w:val="both"/>
        <w:rPr>
          <w:rFonts w:ascii="Times New Roman" w:hAnsi="Times New Roman"/>
          <w:sz w:val="24"/>
          <w:szCs w:val="24"/>
        </w:rPr>
      </w:pPr>
      <w:r w:rsidRPr="008234EA">
        <w:rPr>
          <w:rFonts w:ascii="Times New Roman" w:hAnsi="Times New Roman"/>
          <w:sz w:val="24"/>
          <w:szCs w:val="24"/>
        </w:rPr>
        <w:t>For any personal level concerns or informal issues if you want to share</w:t>
      </w:r>
    </w:p>
    <w:p w14:paraId="3C4EE5A4" w14:textId="77777777" w:rsidR="00B13502" w:rsidRPr="008234EA" w:rsidRDefault="00B13502" w:rsidP="00B13502">
      <w:pPr>
        <w:pStyle w:val="ListParagraph"/>
        <w:numPr>
          <w:ilvl w:val="0"/>
          <w:numId w:val="8"/>
        </w:numPr>
        <w:spacing w:after="0" w:line="240" w:lineRule="auto"/>
        <w:contextualSpacing w:val="0"/>
        <w:jc w:val="both"/>
        <w:rPr>
          <w:rFonts w:ascii="Times New Roman" w:hAnsi="Times New Roman"/>
          <w:sz w:val="24"/>
          <w:szCs w:val="24"/>
        </w:rPr>
      </w:pPr>
      <w:r w:rsidRPr="008234EA">
        <w:rPr>
          <w:rFonts w:ascii="Times New Roman" w:hAnsi="Times New Roman"/>
          <w:sz w:val="24"/>
          <w:szCs w:val="24"/>
        </w:rPr>
        <w:t>Guidance to enhance your skill sets in accordance with company’s goals</w:t>
      </w:r>
    </w:p>
    <w:p w14:paraId="39CC8CE3" w14:textId="77777777" w:rsidR="00B13502" w:rsidRPr="008234EA" w:rsidRDefault="00B13502" w:rsidP="00B13502">
      <w:pPr>
        <w:spacing w:line="276" w:lineRule="auto"/>
        <w:rPr>
          <w:lang w:val="en-IN"/>
        </w:rPr>
      </w:pPr>
    </w:p>
    <w:p w14:paraId="7745B5CE" w14:textId="77777777" w:rsidR="00B13502" w:rsidRPr="008234EA" w:rsidRDefault="00B13502" w:rsidP="00B13502">
      <w:pPr>
        <w:spacing w:line="276" w:lineRule="auto"/>
        <w:ind w:left="720"/>
        <w:rPr>
          <w:lang w:val="en-IN"/>
        </w:rPr>
      </w:pPr>
    </w:p>
    <w:p w14:paraId="485C9BC4" w14:textId="77777777" w:rsidR="00B13502" w:rsidRPr="008234EA" w:rsidRDefault="00B13502" w:rsidP="00B13502">
      <w:pPr>
        <w:pStyle w:val="Heading1"/>
        <w:numPr>
          <w:ilvl w:val="0"/>
          <w:numId w:val="4"/>
        </w:numPr>
        <w:rPr>
          <w:rFonts w:ascii="Times New Roman" w:hAnsi="Times New Roman"/>
          <w:sz w:val="24"/>
          <w:szCs w:val="24"/>
        </w:rPr>
      </w:pPr>
      <w:bookmarkStart w:id="9" w:name="_Toc369867460"/>
      <w:r w:rsidRPr="008234EA">
        <w:rPr>
          <w:rFonts w:ascii="Times New Roman" w:hAnsi="Times New Roman"/>
          <w:sz w:val="24"/>
          <w:szCs w:val="24"/>
        </w:rPr>
        <w:t>Outputs</w:t>
      </w:r>
      <w:bookmarkEnd w:id="8"/>
      <w:bookmarkEnd w:id="9"/>
    </w:p>
    <w:p w14:paraId="23D098D4" w14:textId="77777777" w:rsidR="00B13502" w:rsidRPr="008234EA" w:rsidRDefault="00B13502" w:rsidP="00B13502"/>
    <w:p w14:paraId="1483C2B4" w14:textId="77777777" w:rsidR="00B13502" w:rsidRPr="008234EA" w:rsidRDefault="00B13502" w:rsidP="00B13502"/>
    <w:tbl>
      <w:tblPr>
        <w:tblStyle w:val="TableGrid"/>
        <w:tblW w:w="9209" w:type="dxa"/>
        <w:tblLook w:val="04A0" w:firstRow="1" w:lastRow="0" w:firstColumn="1" w:lastColumn="0" w:noHBand="0" w:noVBand="1"/>
      </w:tblPr>
      <w:tblGrid>
        <w:gridCol w:w="763"/>
        <w:gridCol w:w="3010"/>
        <w:gridCol w:w="1883"/>
        <w:gridCol w:w="1512"/>
        <w:gridCol w:w="2041"/>
      </w:tblGrid>
      <w:tr w:rsidR="00B13502" w:rsidRPr="008234EA" w14:paraId="088473FA" w14:textId="77777777" w:rsidTr="00E97EBF">
        <w:tc>
          <w:tcPr>
            <w:tcW w:w="763" w:type="dxa"/>
            <w:shd w:val="clear" w:color="auto" w:fill="FFC000"/>
          </w:tcPr>
          <w:p w14:paraId="1DD12406" w14:textId="77777777" w:rsidR="00B13502" w:rsidRPr="008234EA" w:rsidRDefault="00B13502" w:rsidP="00E97EBF">
            <w:pPr>
              <w:rPr>
                <w:b/>
                <w:bCs/>
              </w:rPr>
            </w:pPr>
            <w:r w:rsidRPr="008234EA">
              <w:rPr>
                <w:b/>
                <w:bCs/>
              </w:rPr>
              <w:t>S.No.</w:t>
            </w:r>
          </w:p>
        </w:tc>
        <w:tc>
          <w:tcPr>
            <w:tcW w:w="3010" w:type="dxa"/>
            <w:shd w:val="clear" w:color="auto" w:fill="FFC000"/>
          </w:tcPr>
          <w:p w14:paraId="7B5FA93B" w14:textId="77777777" w:rsidR="00B13502" w:rsidRPr="008234EA" w:rsidRDefault="00B13502" w:rsidP="00E97EBF">
            <w:pPr>
              <w:rPr>
                <w:b/>
                <w:bCs/>
              </w:rPr>
            </w:pPr>
            <w:r w:rsidRPr="008234EA">
              <w:rPr>
                <w:b/>
                <w:bCs/>
              </w:rPr>
              <w:t>Activity</w:t>
            </w:r>
          </w:p>
        </w:tc>
        <w:tc>
          <w:tcPr>
            <w:tcW w:w="1883" w:type="dxa"/>
            <w:shd w:val="clear" w:color="auto" w:fill="FFC000"/>
          </w:tcPr>
          <w:p w14:paraId="1FEC3F56" w14:textId="77777777" w:rsidR="00B13502" w:rsidRPr="008234EA" w:rsidRDefault="00B13502" w:rsidP="00E97EBF">
            <w:pPr>
              <w:rPr>
                <w:b/>
                <w:bCs/>
              </w:rPr>
            </w:pPr>
            <w:r w:rsidRPr="008234EA">
              <w:rPr>
                <w:b/>
                <w:bCs/>
              </w:rPr>
              <w:t>By Whom</w:t>
            </w:r>
          </w:p>
        </w:tc>
        <w:tc>
          <w:tcPr>
            <w:tcW w:w="1512" w:type="dxa"/>
            <w:shd w:val="clear" w:color="auto" w:fill="FFC000"/>
          </w:tcPr>
          <w:p w14:paraId="4546864E" w14:textId="77777777" w:rsidR="00B13502" w:rsidRPr="008234EA" w:rsidRDefault="00B13502" w:rsidP="00E97EBF">
            <w:pPr>
              <w:rPr>
                <w:b/>
                <w:bCs/>
              </w:rPr>
            </w:pPr>
            <w:r w:rsidRPr="008234EA">
              <w:rPr>
                <w:b/>
                <w:bCs/>
              </w:rPr>
              <w:t>When</w:t>
            </w:r>
          </w:p>
        </w:tc>
        <w:tc>
          <w:tcPr>
            <w:tcW w:w="2041" w:type="dxa"/>
            <w:shd w:val="clear" w:color="auto" w:fill="FFC000"/>
          </w:tcPr>
          <w:p w14:paraId="3D9B43CA" w14:textId="77777777" w:rsidR="00B13502" w:rsidRPr="008234EA" w:rsidRDefault="00B13502" w:rsidP="00E97EBF">
            <w:pPr>
              <w:rPr>
                <w:b/>
                <w:bCs/>
              </w:rPr>
            </w:pPr>
            <w:r w:rsidRPr="008234EA">
              <w:rPr>
                <w:b/>
                <w:bCs/>
              </w:rPr>
              <w:t>Records</w:t>
            </w:r>
          </w:p>
        </w:tc>
      </w:tr>
      <w:tr w:rsidR="00B13502" w:rsidRPr="008234EA" w14:paraId="0BFF5F2F" w14:textId="77777777" w:rsidTr="00E97EBF">
        <w:tc>
          <w:tcPr>
            <w:tcW w:w="763" w:type="dxa"/>
          </w:tcPr>
          <w:p w14:paraId="5C61FE42" w14:textId="77777777" w:rsidR="00B13502" w:rsidRPr="008234EA" w:rsidRDefault="00B13502" w:rsidP="00E97EBF">
            <w:pPr>
              <w:pStyle w:val="ListParagraph"/>
              <w:numPr>
                <w:ilvl w:val="0"/>
                <w:numId w:val="10"/>
              </w:numPr>
              <w:rPr>
                <w:rFonts w:ascii="Times New Roman" w:hAnsi="Times New Roman"/>
                <w:sz w:val="24"/>
                <w:szCs w:val="24"/>
              </w:rPr>
            </w:pPr>
          </w:p>
        </w:tc>
        <w:tc>
          <w:tcPr>
            <w:tcW w:w="3010" w:type="dxa"/>
          </w:tcPr>
          <w:p w14:paraId="36640BE9" w14:textId="77777777" w:rsidR="00B13502" w:rsidRPr="008234EA" w:rsidRDefault="00B13502" w:rsidP="00E97EBF">
            <w:r w:rsidRPr="008234EA">
              <w:t>New Joining Intimation to IT &amp; PMO</w:t>
            </w:r>
          </w:p>
        </w:tc>
        <w:tc>
          <w:tcPr>
            <w:tcW w:w="1883" w:type="dxa"/>
          </w:tcPr>
          <w:p w14:paraId="3729ACA2" w14:textId="77777777" w:rsidR="00B13502" w:rsidRPr="008234EA" w:rsidRDefault="00B13502" w:rsidP="00E97EBF">
            <w:r w:rsidRPr="008234EA">
              <w:t>HR</w:t>
            </w:r>
          </w:p>
        </w:tc>
        <w:tc>
          <w:tcPr>
            <w:tcW w:w="1512" w:type="dxa"/>
          </w:tcPr>
          <w:p w14:paraId="54D0852A" w14:textId="77777777" w:rsidR="00B13502" w:rsidRPr="008234EA" w:rsidRDefault="00B13502" w:rsidP="00E97EBF">
            <w:r w:rsidRPr="008234EA">
              <w:t>2 days in advance</w:t>
            </w:r>
          </w:p>
        </w:tc>
        <w:tc>
          <w:tcPr>
            <w:tcW w:w="2041" w:type="dxa"/>
          </w:tcPr>
          <w:p w14:paraId="5E916C94" w14:textId="77777777" w:rsidR="00B13502" w:rsidRPr="008234EA" w:rsidRDefault="00B13502" w:rsidP="00E97EBF">
            <w:r w:rsidRPr="008234EA">
              <w:t>Email to Management, PMO &amp; IT</w:t>
            </w:r>
          </w:p>
        </w:tc>
      </w:tr>
      <w:tr w:rsidR="00B13502" w:rsidRPr="008234EA" w14:paraId="5009CB5F" w14:textId="77777777" w:rsidTr="00E97EBF">
        <w:tc>
          <w:tcPr>
            <w:tcW w:w="763" w:type="dxa"/>
          </w:tcPr>
          <w:p w14:paraId="5EF33363" w14:textId="77777777" w:rsidR="00B13502" w:rsidRPr="008234EA" w:rsidRDefault="00B13502" w:rsidP="00E97EBF">
            <w:pPr>
              <w:pStyle w:val="ListParagraph"/>
              <w:numPr>
                <w:ilvl w:val="0"/>
                <w:numId w:val="10"/>
              </w:numPr>
              <w:rPr>
                <w:rFonts w:ascii="Times New Roman" w:hAnsi="Times New Roman"/>
                <w:sz w:val="24"/>
                <w:szCs w:val="24"/>
              </w:rPr>
            </w:pPr>
          </w:p>
        </w:tc>
        <w:tc>
          <w:tcPr>
            <w:tcW w:w="3010" w:type="dxa"/>
          </w:tcPr>
          <w:p w14:paraId="33074857" w14:textId="77777777" w:rsidR="00B13502" w:rsidRPr="008234EA" w:rsidRDefault="00B13502" w:rsidP="00E97EBF">
            <w:r w:rsidRPr="008234EA">
              <w:t>PMO send email to IT &amp; Admin for System ready &amp; Seat Allocation</w:t>
            </w:r>
          </w:p>
        </w:tc>
        <w:tc>
          <w:tcPr>
            <w:tcW w:w="1883" w:type="dxa"/>
          </w:tcPr>
          <w:p w14:paraId="396EF03F" w14:textId="77777777" w:rsidR="00B13502" w:rsidRPr="008234EA" w:rsidRDefault="00B13502" w:rsidP="00E97EBF">
            <w:r w:rsidRPr="008234EA">
              <w:t>PMO</w:t>
            </w:r>
          </w:p>
        </w:tc>
        <w:tc>
          <w:tcPr>
            <w:tcW w:w="1512" w:type="dxa"/>
          </w:tcPr>
          <w:p w14:paraId="70037507" w14:textId="77777777" w:rsidR="00B13502" w:rsidRPr="008234EA" w:rsidRDefault="00B13502" w:rsidP="00E97EBF">
            <w:r w:rsidRPr="008234EA">
              <w:t>2 days in advance</w:t>
            </w:r>
          </w:p>
        </w:tc>
        <w:tc>
          <w:tcPr>
            <w:tcW w:w="2041" w:type="dxa"/>
          </w:tcPr>
          <w:p w14:paraId="4FAD8D12" w14:textId="77777777" w:rsidR="00B13502" w:rsidRPr="008234EA" w:rsidRDefault="00B13502" w:rsidP="00E97EBF">
            <w:r w:rsidRPr="008234EA">
              <w:t>Email to Management, IT &amp; Admin</w:t>
            </w:r>
          </w:p>
        </w:tc>
      </w:tr>
      <w:tr w:rsidR="00B13502" w:rsidRPr="008234EA" w14:paraId="3E79A372" w14:textId="77777777" w:rsidTr="00E97EBF">
        <w:tc>
          <w:tcPr>
            <w:tcW w:w="763" w:type="dxa"/>
          </w:tcPr>
          <w:p w14:paraId="22CBE191" w14:textId="77777777" w:rsidR="00B13502" w:rsidRPr="008234EA" w:rsidRDefault="00B13502" w:rsidP="00E97EBF">
            <w:pPr>
              <w:pStyle w:val="ListParagraph"/>
              <w:numPr>
                <w:ilvl w:val="0"/>
                <w:numId w:val="10"/>
              </w:numPr>
              <w:rPr>
                <w:rFonts w:ascii="Times New Roman" w:hAnsi="Times New Roman"/>
                <w:sz w:val="24"/>
                <w:szCs w:val="24"/>
              </w:rPr>
            </w:pPr>
          </w:p>
        </w:tc>
        <w:tc>
          <w:tcPr>
            <w:tcW w:w="3010" w:type="dxa"/>
          </w:tcPr>
          <w:p w14:paraId="02993A4B" w14:textId="77777777" w:rsidR="00B13502" w:rsidRPr="008234EA" w:rsidRDefault="00B13502" w:rsidP="00E97EBF">
            <w:r w:rsidRPr="008234EA">
              <w:t>Arrange &amp; Configure Machine/ AVAYA/Phone</w:t>
            </w:r>
          </w:p>
        </w:tc>
        <w:tc>
          <w:tcPr>
            <w:tcW w:w="1883" w:type="dxa"/>
          </w:tcPr>
          <w:p w14:paraId="4B5DEEB7" w14:textId="77777777" w:rsidR="00B13502" w:rsidRPr="008234EA" w:rsidRDefault="00B13502" w:rsidP="00E97EBF">
            <w:r w:rsidRPr="008234EA">
              <w:t>IT Team</w:t>
            </w:r>
          </w:p>
        </w:tc>
        <w:tc>
          <w:tcPr>
            <w:tcW w:w="1512" w:type="dxa"/>
          </w:tcPr>
          <w:p w14:paraId="6D9BC769" w14:textId="77777777" w:rsidR="00B13502" w:rsidRPr="008234EA" w:rsidRDefault="00B13502" w:rsidP="00E97EBF">
            <w:r w:rsidRPr="008234EA">
              <w:t>1 days in advance</w:t>
            </w:r>
          </w:p>
        </w:tc>
        <w:tc>
          <w:tcPr>
            <w:tcW w:w="2041" w:type="dxa"/>
          </w:tcPr>
          <w:p w14:paraId="0C3DEB54" w14:textId="77777777" w:rsidR="00B13502" w:rsidRPr="008234EA" w:rsidRDefault="00B13502" w:rsidP="00E97EBF">
            <w:r w:rsidRPr="008234EA">
              <w:t xml:space="preserve">Email Received from IT Team </w:t>
            </w:r>
          </w:p>
        </w:tc>
      </w:tr>
      <w:tr w:rsidR="00B13502" w:rsidRPr="008234EA" w14:paraId="3EF95D9F" w14:textId="77777777" w:rsidTr="00E97EBF">
        <w:tc>
          <w:tcPr>
            <w:tcW w:w="763" w:type="dxa"/>
          </w:tcPr>
          <w:p w14:paraId="5B803384" w14:textId="77777777" w:rsidR="00B13502" w:rsidRPr="008234EA" w:rsidRDefault="00B13502" w:rsidP="00E97EBF">
            <w:pPr>
              <w:pStyle w:val="ListParagraph"/>
              <w:numPr>
                <w:ilvl w:val="0"/>
                <w:numId w:val="10"/>
              </w:numPr>
              <w:rPr>
                <w:rFonts w:ascii="Times New Roman" w:hAnsi="Times New Roman"/>
                <w:sz w:val="24"/>
                <w:szCs w:val="24"/>
              </w:rPr>
            </w:pPr>
          </w:p>
        </w:tc>
        <w:tc>
          <w:tcPr>
            <w:tcW w:w="3010" w:type="dxa"/>
          </w:tcPr>
          <w:p w14:paraId="60452665" w14:textId="77777777" w:rsidR="00B13502" w:rsidRPr="008234EA" w:rsidRDefault="00B13502" w:rsidP="00E97EBF">
            <w:r w:rsidRPr="008234EA">
              <w:t>Seat Allocation Information</w:t>
            </w:r>
          </w:p>
        </w:tc>
        <w:tc>
          <w:tcPr>
            <w:tcW w:w="1883" w:type="dxa"/>
          </w:tcPr>
          <w:p w14:paraId="57DEC98E" w14:textId="77777777" w:rsidR="00B13502" w:rsidRPr="008234EA" w:rsidRDefault="00B13502" w:rsidP="00E97EBF">
            <w:r w:rsidRPr="008234EA">
              <w:t>Admin</w:t>
            </w:r>
          </w:p>
        </w:tc>
        <w:tc>
          <w:tcPr>
            <w:tcW w:w="1512" w:type="dxa"/>
          </w:tcPr>
          <w:p w14:paraId="18E736C3" w14:textId="77777777" w:rsidR="00B13502" w:rsidRPr="008234EA" w:rsidRDefault="00B13502" w:rsidP="00E97EBF">
            <w:r w:rsidRPr="008234EA">
              <w:t>1 days in advance</w:t>
            </w:r>
          </w:p>
        </w:tc>
        <w:tc>
          <w:tcPr>
            <w:tcW w:w="2041" w:type="dxa"/>
          </w:tcPr>
          <w:p w14:paraId="792C9913" w14:textId="77777777" w:rsidR="00B13502" w:rsidRPr="008234EA" w:rsidRDefault="00B13502" w:rsidP="00E97EBF">
            <w:r w:rsidRPr="008234EA">
              <w:t>Email Received from Admin</w:t>
            </w:r>
          </w:p>
        </w:tc>
      </w:tr>
      <w:tr w:rsidR="00B13502" w:rsidRPr="008234EA" w14:paraId="3CD57A37" w14:textId="77777777" w:rsidTr="00E97EBF">
        <w:tc>
          <w:tcPr>
            <w:tcW w:w="763" w:type="dxa"/>
          </w:tcPr>
          <w:p w14:paraId="7F897001" w14:textId="77777777" w:rsidR="00B13502" w:rsidRPr="008234EA" w:rsidRDefault="00B13502" w:rsidP="00E97EBF">
            <w:pPr>
              <w:pStyle w:val="ListParagraph"/>
              <w:numPr>
                <w:ilvl w:val="0"/>
                <w:numId w:val="10"/>
              </w:numPr>
              <w:rPr>
                <w:rFonts w:ascii="Times New Roman" w:hAnsi="Times New Roman"/>
                <w:sz w:val="24"/>
                <w:szCs w:val="24"/>
              </w:rPr>
            </w:pPr>
          </w:p>
        </w:tc>
        <w:tc>
          <w:tcPr>
            <w:tcW w:w="3010" w:type="dxa"/>
          </w:tcPr>
          <w:p w14:paraId="569ACEFF" w14:textId="77777777" w:rsidR="00B13502" w:rsidRPr="008234EA" w:rsidRDefault="00B13502" w:rsidP="00E97EBF">
            <w:r w:rsidRPr="008234EA">
              <w:t xml:space="preserve">If any changes in Joining Date, Communicate to HR </w:t>
            </w:r>
          </w:p>
        </w:tc>
        <w:tc>
          <w:tcPr>
            <w:tcW w:w="1883" w:type="dxa"/>
          </w:tcPr>
          <w:p w14:paraId="0C03F790" w14:textId="77777777" w:rsidR="00B13502" w:rsidRPr="008234EA" w:rsidRDefault="00B13502" w:rsidP="00E97EBF">
            <w:r w:rsidRPr="008234EA">
              <w:t>DJ/Vishal/Vineet</w:t>
            </w:r>
          </w:p>
        </w:tc>
        <w:tc>
          <w:tcPr>
            <w:tcW w:w="1512" w:type="dxa"/>
          </w:tcPr>
          <w:p w14:paraId="0F3D0A82" w14:textId="77777777" w:rsidR="00B13502" w:rsidRPr="008234EA" w:rsidRDefault="00B13502" w:rsidP="00E97EBF">
            <w:r w:rsidRPr="008234EA">
              <w:t xml:space="preserve">At least one day in advance </w:t>
            </w:r>
          </w:p>
        </w:tc>
        <w:tc>
          <w:tcPr>
            <w:tcW w:w="2041" w:type="dxa"/>
          </w:tcPr>
          <w:p w14:paraId="33C8E3BC" w14:textId="77777777" w:rsidR="00B13502" w:rsidRPr="008234EA" w:rsidRDefault="00B13502" w:rsidP="00E97EBF">
            <w:r w:rsidRPr="008234EA">
              <w:t>By Email</w:t>
            </w:r>
          </w:p>
        </w:tc>
      </w:tr>
      <w:tr w:rsidR="00B13502" w:rsidRPr="008234EA" w14:paraId="27A4D488" w14:textId="77777777" w:rsidTr="00E97EBF">
        <w:tc>
          <w:tcPr>
            <w:tcW w:w="763" w:type="dxa"/>
          </w:tcPr>
          <w:p w14:paraId="64BE5E6E" w14:textId="77777777" w:rsidR="00B13502" w:rsidRPr="008234EA" w:rsidRDefault="00B13502" w:rsidP="00E97EBF">
            <w:pPr>
              <w:pStyle w:val="ListParagraph"/>
              <w:numPr>
                <w:ilvl w:val="0"/>
                <w:numId w:val="10"/>
              </w:numPr>
              <w:rPr>
                <w:rFonts w:ascii="Times New Roman" w:hAnsi="Times New Roman"/>
                <w:sz w:val="24"/>
                <w:szCs w:val="24"/>
              </w:rPr>
            </w:pPr>
          </w:p>
        </w:tc>
        <w:tc>
          <w:tcPr>
            <w:tcW w:w="3010" w:type="dxa"/>
          </w:tcPr>
          <w:p w14:paraId="7639829E" w14:textId="77777777" w:rsidR="00B13502" w:rsidRPr="008234EA" w:rsidRDefault="00B13502" w:rsidP="00E97EBF">
            <w:r w:rsidRPr="008234EA">
              <w:t xml:space="preserve">After any changes communicated, HR will communicate to PMO/IT  </w:t>
            </w:r>
          </w:p>
        </w:tc>
        <w:tc>
          <w:tcPr>
            <w:tcW w:w="1883" w:type="dxa"/>
          </w:tcPr>
          <w:p w14:paraId="1754CD61" w14:textId="77777777" w:rsidR="00B13502" w:rsidRPr="008234EA" w:rsidRDefault="00B13502" w:rsidP="00E97EBF">
            <w:r w:rsidRPr="008234EA">
              <w:t>HR</w:t>
            </w:r>
          </w:p>
        </w:tc>
        <w:tc>
          <w:tcPr>
            <w:tcW w:w="1512" w:type="dxa"/>
          </w:tcPr>
          <w:p w14:paraId="2B57BDF5" w14:textId="77777777" w:rsidR="00B13502" w:rsidRPr="008234EA" w:rsidRDefault="00B13502" w:rsidP="00E97EBF">
            <w:r w:rsidRPr="008234EA">
              <w:t xml:space="preserve">As and when received </w:t>
            </w:r>
          </w:p>
        </w:tc>
        <w:tc>
          <w:tcPr>
            <w:tcW w:w="2041" w:type="dxa"/>
          </w:tcPr>
          <w:p w14:paraId="601F30ED" w14:textId="77777777" w:rsidR="00B13502" w:rsidRPr="008234EA" w:rsidRDefault="00B13502" w:rsidP="00E97EBF">
            <w:r w:rsidRPr="008234EA">
              <w:t>By Email</w:t>
            </w:r>
          </w:p>
        </w:tc>
      </w:tr>
      <w:tr w:rsidR="00B13502" w:rsidRPr="008234EA" w14:paraId="025C827B" w14:textId="77777777" w:rsidTr="00E97EBF">
        <w:tc>
          <w:tcPr>
            <w:tcW w:w="763" w:type="dxa"/>
          </w:tcPr>
          <w:p w14:paraId="797A367A" w14:textId="77777777" w:rsidR="00B13502" w:rsidRPr="008234EA" w:rsidRDefault="00B13502" w:rsidP="00E97EBF">
            <w:pPr>
              <w:pStyle w:val="ListParagraph"/>
              <w:numPr>
                <w:ilvl w:val="0"/>
                <w:numId w:val="10"/>
              </w:numPr>
              <w:rPr>
                <w:rFonts w:ascii="Times New Roman" w:hAnsi="Times New Roman"/>
                <w:sz w:val="24"/>
                <w:szCs w:val="24"/>
              </w:rPr>
            </w:pPr>
          </w:p>
        </w:tc>
        <w:tc>
          <w:tcPr>
            <w:tcW w:w="3010" w:type="dxa"/>
          </w:tcPr>
          <w:p w14:paraId="6088D4B0" w14:textId="77777777" w:rsidR="00B13502" w:rsidRPr="008234EA" w:rsidRDefault="00B13502" w:rsidP="00E97EBF">
            <w:r w:rsidRPr="008234EA">
              <w:t>Completion of Joining Documents</w:t>
            </w:r>
          </w:p>
        </w:tc>
        <w:tc>
          <w:tcPr>
            <w:tcW w:w="1883" w:type="dxa"/>
          </w:tcPr>
          <w:p w14:paraId="7C545334" w14:textId="77777777" w:rsidR="00B13502" w:rsidRPr="008234EA" w:rsidRDefault="00B13502" w:rsidP="00E97EBF">
            <w:r w:rsidRPr="008234EA">
              <w:t>HR</w:t>
            </w:r>
          </w:p>
        </w:tc>
        <w:tc>
          <w:tcPr>
            <w:tcW w:w="1512" w:type="dxa"/>
          </w:tcPr>
          <w:p w14:paraId="4A08E7FA" w14:textId="77777777" w:rsidR="00B13502" w:rsidRPr="008234EA" w:rsidRDefault="00B13502" w:rsidP="00E97EBF">
            <w:r w:rsidRPr="008234EA">
              <w:t>At the time of Joining</w:t>
            </w:r>
          </w:p>
        </w:tc>
        <w:tc>
          <w:tcPr>
            <w:tcW w:w="2041" w:type="dxa"/>
          </w:tcPr>
          <w:p w14:paraId="52B845D9" w14:textId="77777777" w:rsidR="00B13502" w:rsidRPr="008234EA" w:rsidRDefault="00B13502" w:rsidP="00E97EBF">
            <w:r w:rsidRPr="008234EA">
              <w:t>Filled Joining Forms</w:t>
            </w:r>
          </w:p>
        </w:tc>
      </w:tr>
      <w:tr w:rsidR="00B13502" w:rsidRPr="008234EA" w14:paraId="37D124EF" w14:textId="77777777" w:rsidTr="00E97EBF">
        <w:tc>
          <w:tcPr>
            <w:tcW w:w="763" w:type="dxa"/>
          </w:tcPr>
          <w:p w14:paraId="32066AB2" w14:textId="77777777" w:rsidR="00B13502" w:rsidRPr="008234EA" w:rsidRDefault="00B13502" w:rsidP="00E97EBF">
            <w:pPr>
              <w:pStyle w:val="ListParagraph"/>
              <w:numPr>
                <w:ilvl w:val="0"/>
                <w:numId w:val="10"/>
              </w:numPr>
              <w:rPr>
                <w:rFonts w:ascii="Times New Roman" w:hAnsi="Times New Roman"/>
                <w:sz w:val="24"/>
                <w:szCs w:val="24"/>
              </w:rPr>
            </w:pPr>
          </w:p>
        </w:tc>
        <w:tc>
          <w:tcPr>
            <w:tcW w:w="3010" w:type="dxa"/>
          </w:tcPr>
          <w:p w14:paraId="3B38097B" w14:textId="77777777" w:rsidR="00B13502" w:rsidRPr="008234EA" w:rsidRDefault="00B13502" w:rsidP="00E97EBF">
            <w:r w:rsidRPr="008234EA">
              <w:t xml:space="preserve">If Joining formalities completed successfully then HR will demonstrate all HR policies like Leave Policy, Medical Policy etc.  </w:t>
            </w:r>
          </w:p>
        </w:tc>
        <w:tc>
          <w:tcPr>
            <w:tcW w:w="1883" w:type="dxa"/>
          </w:tcPr>
          <w:p w14:paraId="6FD083DB" w14:textId="77777777" w:rsidR="00B13502" w:rsidRPr="008234EA" w:rsidRDefault="00B13502" w:rsidP="00E97EBF">
            <w:r w:rsidRPr="008234EA">
              <w:t>HR</w:t>
            </w:r>
          </w:p>
        </w:tc>
        <w:tc>
          <w:tcPr>
            <w:tcW w:w="1512" w:type="dxa"/>
          </w:tcPr>
          <w:p w14:paraId="2D5F5009" w14:textId="77777777" w:rsidR="00B13502" w:rsidRPr="008234EA" w:rsidRDefault="00B13502" w:rsidP="00E97EBF">
            <w:r w:rsidRPr="008234EA">
              <w:t>Same Day</w:t>
            </w:r>
          </w:p>
        </w:tc>
        <w:tc>
          <w:tcPr>
            <w:tcW w:w="2041" w:type="dxa"/>
          </w:tcPr>
          <w:p w14:paraId="3C8E3D44" w14:textId="77777777" w:rsidR="00B13502" w:rsidRPr="008234EA" w:rsidRDefault="00B13502" w:rsidP="00E97EBF">
            <w:r w:rsidRPr="008234EA">
              <w:t>Email sent by HR</w:t>
            </w:r>
          </w:p>
        </w:tc>
      </w:tr>
      <w:tr w:rsidR="00B13502" w:rsidRPr="008234EA" w14:paraId="65D2438A" w14:textId="77777777" w:rsidTr="00E97EBF">
        <w:tc>
          <w:tcPr>
            <w:tcW w:w="763" w:type="dxa"/>
          </w:tcPr>
          <w:p w14:paraId="6D82A662" w14:textId="77777777" w:rsidR="00B13502" w:rsidRPr="008234EA" w:rsidRDefault="00B13502" w:rsidP="00E97EBF">
            <w:pPr>
              <w:pStyle w:val="ListParagraph"/>
              <w:numPr>
                <w:ilvl w:val="0"/>
                <w:numId w:val="10"/>
              </w:numPr>
              <w:rPr>
                <w:rFonts w:ascii="Times New Roman" w:hAnsi="Times New Roman"/>
                <w:sz w:val="24"/>
                <w:szCs w:val="24"/>
              </w:rPr>
            </w:pPr>
          </w:p>
        </w:tc>
        <w:tc>
          <w:tcPr>
            <w:tcW w:w="3010" w:type="dxa"/>
          </w:tcPr>
          <w:p w14:paraId="4835FB55" w14:textId="77777777" w:rsidR="00B13502" w:rsidRPr="008234EA" w:rsidRDefault="00B13502" w:rsidP="00E97EBF">
            <w:r w:rsidRPr="008234EA">
              <w:t>If Joining formalities completed successfully then HR will send email to IT team for Biometric and Laptop Agreement</w:t>
            </w:r>
          </w:p>
          <w:p w14:paraId="59F7BDED" w14:textId="77777777" w:rsidR="00B13502" w:rsidRPr="008234EA" w:rsidRDefault="00B13502" w:rsidP="00E97EBF"/>
        </w:tc>
        <w:tc>
          <w:tcPr>
            <w:tcW w:w="1883" w:type="dxa"/>
          </w:tcPr>
          <w:p w14:paraId="103E02F8" w14:textId="77777777" w:rsidR="00B13502" w:rsidRPr="008234EA" w:rsidRDefault="00B13502" w:rsidP="00E97EBF">
            <w:r w:rsidRPr="008234EA">
              <w:t>HR</w:t>
            </w:r>
          </w:p>
        </w:tc>
        <w:tc>
          <w:tcPr>
            <w:tcW w:w="1512" w:type="dxa"/>
          </w:tcPr>
          <w:p w14:paraId="36049DB7" w14:textId="77777777" w:rsidR="00B13502" w:rsidRPr="008234EA" w:rsidRDefault="00B13502" w:rsidP="00E97EBF">
            <w:r w:rsidRPr="008234EA">
              <w:t>Maximum within 3 working days</w:t>
            </w:r>
          </w:p>
        </w:tc>
        <w:tc>
          <w:tcPr>
            <w:tcW w:w="2041" w:type="dxa"/>
          </w:tcPr>
          <w:p w14:paraId="6A23431B" w14:textId="77777777" w:rsidR="00B13502" w:rsidRPr="008234EA" w:rsidRDefault="00B13502" w:rsidP="00E97EBF">
            <w:r w:rsidRPr="008234EA">
              <w:t>Email sent by HR</w:t>
            </w:r>
          </w:p>
        </w:tc>
      </w:tr>
      <w:tr w:rsidR="00B13502" w:rsidRPr="008234EA" w14:paraId="7454E2AA" w14:textId="77777777" w:rsidTr="00E97EBF">
        <w:tc>
          <w:tcPr>
            <w:tcW w:w="763" w:type="dxa"/>
          </w:tcPr>
          <w:p w14:paraId="4E75F214" w14:textId="77777777" w:rsidR="00B13502" w:rsidRPr="008234EA" w:rsidRDefault="00B13502" w:rsidP="00E97EBF">
            <w:pPr>
              <w:pStyle w:val="ListParagraph"/>
              <w:numPr>
                <w:ilvl w:val="0"/>
                <w:numId w:val="10"/>
              </w:numPr>
              <w:rPr>
                <w:rFonts w:ascii="Times New Roman" w:hAnsi="Times New Roman"/>
                <w:sz w:val="24"/>
                <w:szCs w:val="24"/>
              </w:rPr>
            </w:pPr>
          </w:p>
        </w:tc>
        <w:tc>
          <w:tcPr>
            <w:tcW w:w="3010" w:type="dxa"/>
          </w:tcPr>
          <w:p w14:paraId="1DD4C727" w14:textId="77777777" w:rsidR="00B13502" w:rsidRPr="008234EA" w:rsidRDefault="00B13502" w:rsidP="00E97EBF">
            <w:r w:rsidRPr="008234EA">
              <w:t xml:space="preserve">Generate Employee NST ID </w:t>
            </w:r>
          </w:p>
        </w:tc>
        <w:tc>
          <w:tcPr>
            <w:tcW w:w="1883" w:type="dxa"/>
          </w:tcPr>
          <w:p w14:paraId="06E8ED80" w14:textId="77777777" w:rsidR="00B13502" w:rsidRPr="008234EA" w:rsidRDefault="00B13502" w:rsidP="00E97EBF">
            <w:r w:rsidRPr="008234EA">
              <w:t>HR</w:t>
            </w:r>
          </w:p>
        </w:tc>
        <w:tc>
          <w:tcPr>
            <w:tcW w:w="1512" w:type="dxa"/>
          </w:tcPr>
          <w:p w14:paraId="30EC022C" w14:textId="77777777" w:rsidR="00B13502" w:rsidRPr="008234EA" w:rsidRDefault="00B13502" w:rsidP="00E97EBF">
            <w:r w:rsidRPr="008234EA">
              <w:t>Maximum within 3 working days</w:t>
            </w:r>
          </w:p>
        </w:tc>
        <w:tc>
          <w:tcPr>
            <w:tcW w:w="2041" w:type="dxa"/>
          </w:tcPr>
          <w:p w14:paraId="691C0E13" w14:textId="77777777" w:rsidR="00B13502" w:rsidRPr="008234EA" w:rsidRDefault="00B13502" w:rsidP="00E97EBF">
            <w:r w:rsidRPr="008234EA">
              <w:t>Email sent by HR</w:t>
            </w:r>
          </w:p>
        </w:tc>
      </w:tr>
      <w:tr w:rsidR="00B13502" w:rsidRPr="008234EA" w14:paraId="70C827F1" w14:textId="77777777" w:rsidTr="00E97EBF">
        <w:tc>
          <w:tcPr>
            <w:tcW w:w="763" w:type="dxa"/>
          </w:tcPr>
          <w:p w14:paraId="778885F2" w14:textId="77777777" w:rsidR="00B13502" w:rsidRPr="008234EA" w:rsidRDefault="00B13502" w:rsidP="00E97EBF">
            <w:pPr>
              <w:pStyle w:val="ListParagraph"/>
              <w:numPr>
                <w:ilvl w:val="0"/>
                <w:numId w:val="10"/>
              </w:numPr>
              <w:rPr>
                <w:rFonts w:ascii="Times New Roman" w:hAnsi="Times New Roman"/>
                <w:sz w:val="24"/>
                <w:szCs w:val="24"/>
              </w:rPr>
            </w:pPr>
          </w:p>
        </w:tc>
        <w:tc>
          <w:tcPr>
            <w:tcW w:w="3010" w:type="dxa"/>
          </w:tcPr>
          <w:p w14:paraId="4B878E39" w14:textId="77777777" w:rsidR="00B13502" w:rsidRPr="008234EA" w:rsidRDefault="00B13502" w:rsidP="00E97EBF">
            <w:r w:rsidRPr="008234EA">
              <w:t>If Joining formalities completed successfully then HR will introduce to Admin</w:t>
            </w:r>
          </w:p>
          <w:p w14:paraId="2A67FD8B" w14:textId="77777777" w:rsidR="00B13502" w:rsidRPr="008234EA" w:rsidRDefault="00B13502" w:rsidP="00E97EBF">
            <w:r w:rsidRPr="008234EA">
              <w:t>Site Tour</w:t>
            </w:r>
          </w:p>
          <w:p w14:paraId="7276995B" w14:textId="77777777" w:rsidR="00B13502" w:rsidRPr="008234EA" w:rsidRDefault="00B13502" w:rsidP="00E97EBF">
            <w:pPr>
              <w:pStyle w:val="ListParagraph"/>
              <w:numPr>
                <w:ilvl w:val="0"/>
                <w:numId w:val="11"/>
              </w:numPr>
              <w:rPr>
                <w:rFonts w:ascii="Times New Roman" w:hAnsi="Times New Roman"/>
                <w:sz w:val="24"/>
                <w:szCs w:val="24"/>
              </w:rPr>
            </w:pPr>
            <w:r w:rsidRPr="008234EA">
              <w:rPr>
                <w:rFonts w:ascii="Times New Roman" w:hAnsi="Times New Roman"/>
                <w:sz w:val="24"/>
                <w:szCs w:val="24"/>
              </w:rPr>
              <w:t>Managing Director</w:t>
            </w:r>
          </w:p>
          <w:p w14:paraId="4AE62C6C" w14:textId="77777777" w:rsidR="00B13502" w:rsidRPr="008234EA" w:rsidRDefault="00B13502" w:rsidP="00E97EBF">
            <w:pPr>
              <w:pStyle w:val="ListParagraph"/>
              <w:numPr>
                <w:ilvl w:val="0"/>
                <w:numId w:val="11"/>
              </w:numPr>
              <w:rPr>
                <w:rFonts w:ascii="Times New Roman" w:hAnsi="Times New Roman"/>
                <w:sz w:val="24"/>
                <w:szCs w:val="24"/>
              </w:rPr>
            </w:pPr>
            <w:r w:rsidRPr="008234EA">
              <w:rPr>
                <w:rFonts w:ascii="Times New Roman" w:hAnsi="Times New Roman"/>
                <w:sz w:val="24"/>
                <w:szCs w:val="24"/>
              </w:rPr>
              <w:t>Accounts Section</w:t>
            </w:r>
          </w:p>
          <w:p w14:paraId="7B430884" w14:textId="77777777" w:rsidR="00B13502" w:rsidRPr="008234EA" w:rsidRDefault="00B13502" w:rsidP="00E97EBF">
            <w:pPr>
              <w:pStyle w:val="ListParagraph"/>
              <w:numPr>
                <w:ilvl w:val="0"/>
                <w:numId w:val="11"/>
              </w:numPr>
              <w:rPr>
                <w:rFonts w:ascii="Times New Roman" w:hAnsi="Times New Roman"/>
                <w:sz w:val="24"/>
                <w:szCs w:val="24"/>
              </w:rPr>
            </w:pPr>
            <w:r w:rsidRPr="008234EA">
              <w:rPr>
                <w:rFonts w:ascii="Times New Roman" w:hAnsi="Times New Roman"/>
                <w:sz w:val="24"/>
                <w:szCs w:val="24"/>
              </w:rPr>
              <w:t>Cabin Preview</w:t>
            </w:r>
          </w:p>
          <w:p w14:paraId="55AAB5A0" w14:textId="77777777" w:rsidR="00B13502" w:rsidRPr="008234EA" w:rsidRDefault="00B13502" w:rsidP="00E97EBF">
            <w:pPr>
              <w:pStyle w:val="ListParagraph"/>
              <w:numPr>
                <w:ilvl w:val="0"/>
                <w:numId w:val="11"/>
              </w:numPr>
              <w:rPr>
                <w:rFonts w:ascii="Times New Roman" w:hAnsi="Times New Roman"/>
                <w:sz w:val="24"/>
                <w:szCs w:val="24"/>
              </w:rPr>
            </w:pPr>
            <w:r w:rsidRPr="008234EA">
              <w:rPr>
                <w:rFonts w:ascii="Times New Roman" w:hAnsi="Times New Roman"/>
                <w:sz w:val="24"/>
                <w:szCs w:val="24"/>
              </w:rPr>
              <w:t>Conference Room</w:t>
            </w:r>
          </w:p>
          <w:p w14:paraId="110696C4" w14:textId="77777777" w:rsidR="00B13502" w:rsidRPr="008234EA" w:rsidRDefault="00B13502" w:rsidP="00E97EBF">
            <w:pPr>
              <w:pStyle w:val="ListParagraph"/>
              <w:numPr>
                <w:ilvl w:val="0"/>
                <w:numId w:val="11"/>
              </w:numPr>
              <w:rPr>
                <w:rFonts w:ascii="Times New Roman" w:hAnsi="Times New Roman"/>
                <w:sz w:val="24"/>
                <w:szCs w:val="24"/>
              </w:rPr>
            </w:pPr>
            <w:r w:rsidRPr="008234EA">
              <w:rPr>
                <w:rFonts w:ascii="Times New Roman" w:hAnsi="Times New Roman"/>
                <w:sz w:val="24"/>
                <w:szCs w:val="24"/>
              </w:rPr>
              <w:t>Cafeteria</w:t>
            </w:r>
          </w:p>
          <w:p w14:paraId="44D2964C" w14:textId="77777777" w:rsidR="00B13502" w:rsidRPr="008234EA" w:rsidRDefault="00B13502" w:rsidP="00E97EBF">
            <w:pPr>
              <w:pStyle w:val="ListParagraph"/>
              <w:numPr>
                <w:ilvl w:val="0"/>
                <w:numId w:val="11"/>
              </w:numPr>
              <w:rPr>
                <w:rFonts w:ascii="Times New Roman" w:hAnsi="Times New Roman"/>
                <w:sz w:val="24"/>
                <w:szCs w:val="24"/>
              </w:rPr>
            </w:pPr>
            <w:r w:rsidRPr="008234EA">
              <w:rPr>
                <w:rFonts w:ascii="Times New Roman" w:hAnsi="Times New Roman"/>
                <w:sz w:val="24"/>
                <w:szCs w:val="24"/>
              </w:rPr>
              <w:t>Washroom</w:t>
            </w:r>
          </w:p>
          <w:p w14:paraId="5DDCCB2F" w14:textId="77777777" w:rsidR="00B13502" w:rsidRPr="008234EA" w:rsidRDefault="00B13502" w:rsidP="00E97EBF">
            <w:pPr>
              <w:pStyle w:val="ListParagraph"/>
              <w:numPr>
                <w:ilvl w:val="0"/>
                <w:numId w:val="11"/>
              </w:numPr>
              <w:rPr>
                <w:rFonts w:ascii="Times New Roman" w:hAnsi="Times New Roman"/>
                <w:sz w:val="24"/>
                <w:szCs w:val="24"/>
              </w:rPr>
            </w:pPr>
            <w:r w:rsidRPr="008234EA">
              <w:rPr>
                <w:rFonts w:ascii="Times New Roman" w:hAnsi="Times New Roman"/>
                <w:sz w:val="24"/>
                <w:szCs w:val="24"/>
              </w:rPr>
              <w:t>IT Team</w:t>
            </w:r>
          </w:p>
        </w:tc>
        <w:tc>
          <w:tcPr>
            <w:tcW w:w="1883" w:type="dxa"/>
          </w:tcPr>
          <w:p w14:paraId="7A6BA14A" w14:textId="77777777" w:rsidR="00B13502" w:rsidRPr="008234EA" w:rsidRDefault="00B13502" w:rsidP="00E97EBF">
            <w:r w:rsidRPr="008234EA">
              <w:t>HR</w:t>
            </w:r>
          </w:p>
        </w:tc>
        <w:tc>
          <w:tcPr>
            <w:tcW w:w="1512" w:type="dxa"/>
          </w:tcPr>
          <w:p w14:paraId="0E177E36" w14:textId="77777777" w:rsidR="00B13502" w:rsidRPr="008234EA" w:rsidRDefault="00B13502" w:rsidP="00E97EBF">
            <w:r w:rsidRPr="008234EA">
              <w:t>Same Day</w:t>
            </w:r>
          </w:p>
        </w:tc>
        <w:tc>
          <w:tcPr>
            <w:tcW w:w="2041" w:type="dxa"/>
          </w:tcPr>
          <w:p w14:paraId="36518781" w14:textId="77777777" w:rsidR="00B13502" w:rsidRPr="008234EA" w:rsidRDefault="00B13502" w:rsidP="00E97EBF">
            <w:r w:rsidRPr="008234EA">
              <w:t>Site Tour by Admin</w:t>
            </w:r>
          </w:p>
        </w:tc>
      </w:tr>
      <w:tr w:rsidR="00B13502" w:rsidRPr="008234EA" w14:paraId="5D31DDBC" w14:textId="77777777" w:rsidTr="00E97EBF">
        <w:tc>
          <w:tcPr>
            <w:tcW w:w="763" w:type="dxa"/>
          </w:tcPr>
          <w:p w14:paraId="49B13EB6" w14:textId="77777777" w:rsidR="00B13502" w:rsidRPr="008234EA" w:rsidRDefault="00B13502" w:rsidP="00E97EBF">
            <w:pPr>
              <w:pStyle w:val="ListParagraph"/>
              <w:numPr>
                <w:ilvl w:val="0"/>
                <w:numId w:val="10"/>
              </w:numPr>
              <w:rPr>
                <w:rFonts w:ascii="Times New Roman" w:hAnsi="Times New Roman"/>
                <w:sz w:val="24"/>
                <w:szCs w:val="24"/>
              </w:rPr>
            </w:pPr>
          </w:p>
        </w:tc>
        <w:tc>
          <w:tcPr>
            <w:tcW w:w="3010" w:type="dxa"/>
          </w:tcPr>
          <w:p w14:paraId="2FBFB731" w14:textId="77777777" w:rsidR="00B13502" w:rsidRPr="008234EA" w:rsidRDefault="00B13502" w:rsidP="00E97EBF">
            <w:r w:rsidRPr="008234EA">
              <w:t>After Site Tour, Transport Policy demonstrate by Admin</w:t>
            </w:r>
          </w:p>
        </w:tc>
        <w:tc>
          <w:tcPr>
            <w:tcW w:w="1883" w:type="dxa"/>
          </w:tcPr>
          <w:p w14:paraId="68E39BEE" w14:textId="77777777" w:rsidR="00B13502" w:rsidRPr="008234EA" w:rsidRDefault="00B13502" w:rsidP="00E97EBF">
            <w:r w:rsidRPr="008234EA">
              <w:t>Admin</w:t>
            </w:r>
          </w:p>
        </w:tc>
        <w:tc>
          <w:tcPr>
            <w:tcW w:w="1512" w:type="dxa"/>
          </w:tcPr>
          <w:p w14:paraId="7EE1DE16" w14:textId="77777777" w:rsidR="00B13502" w:rsidRPr="008234EA" w:rsidRDefault="00B13502" w:rsidP="00E97EBF">
            <w:r w:rsidRPr="008234EA">
              <w:t>Same Day</w:t>
            </w:r>
          </w:p>
        </w:tc>
        <w:tc>
          <w:tcPr>
            <w:tcW w:w="2041" w:type="dxa"/>
          </w:tcPr>
          <w:p w14:paraId="3A11F006" w14:textId="77777777" w:rsidR="00B13502" w:rsidRPr="008234EA" w:rsidRDefault="00B13502" w:rsidP="00E97EBF">
            <w:r w:rsidRPr="008234EA">
              <w:t>Transport Policy</w:t>
            </w:r>
          </w:p>
        </w:tc>
      </w:tr>
      <w:tr w:rsidR="00B13502" w:rsidRPr="008234EA" w14:paraId="37896332" w14:textId="77777777" w:rsidTr="00E97EBF">
        <w:tc>
          <w:tcPr>
            <w:tcW w:w="763" w:type="dxa"/>
          </w:tcPr>
          <w:p w14:paraId="5D14610B" w14:textId="77777777" w:rsidR="00B13502" w:rsidRPr="008234EA" w:rsidRDefault="00B13502" w:rsidP="00E97EBF">
            <w:pPr>
              <w:pStyle w:val="ListParagraph"/>
              <w:numPr>
                <w:ilvl w:val="0"/>
                <w:numId w:val="10"/>
              </w:numPr>
              <w:rPr>
                <w:rFonts w:ascii="Times New Roman" w:hAnsi="Times New Roman"/>
                <w:sz w:val="24"/>
                <w:szCs w:val="24"/>
              </w:rPr>
            </w:pPr>
          </w:p>
        </w:tc>
        <w:tc>
          <w:tcPr>
            <w:tcW w:w="3010" w:type="dxa"/>
          </w:tcPr>
          <w:p w14:paraId="71DBC47A" w14:textId="77777777" w:rsidR="00B13502" w:rsidRPr="008234EA" w:rsidRDefault="00B13502" w:rsidP="00E97EBF">
            <w:r w:rsidRPr="008234EA">
              <w:t xml:space="preserve">Introduce with IT Team </w:t>
            </w:r>
          </w:p>
        </w:tc>
        <w:tc>
          <w:tcPr>
            <w:tcW w:w="1883" w:type="dxa"/>
          </w:tcPr>
          <w:p w14:paraId="170D623A" w14:textId="77777777" w:rsidR="00B13502" w:rsidRPr="008234EA" w:rsidRDefault="00B13502" w:rsidP="00E97EBF">
            <w:r w:rsidRPr="008234EA">
              <w:t>Admin</w:t>
            </w:r>
          </w:p>
        </w:tc>
        <w:tc>
          <w:tcPr>
            <w:tcW w:w="1512" w:type="dxa"/>
          </w:tcPr>
          <w:p w14:paraId="777DFFBE" w14:textId="77777777" w:rsidR="00B13502" w:rsidRPr="008234EA" w:rsidRDefault="00B13502" w:rsidP="00E97EBF">
            <w:r w:rsidRPr="008234EA">
              <w:t>Same Day</w:t>
            </w:r>
          </w:p>
        </w:tc>
        <w:tc>
          <w:tcPr>
            <w:tcW w:w="2041" w:type="dxa"/>
          </w:tcPr>
          <w:p w14:paraId="37C91076" w14:textId="77777777" w:rsidR="00B13502" w:rsidRPr="008234EA" w:rsidRDefault="00B13502" w:rsidP="00E97EBF">
            <w:r w:rsidRPr="008234EA">
              <w:t>NA</w:t>
            </w:r>
          </w:p>
        </w:tc>
      </w:tr>
      <w:tr w:rsidR="00B13502" w:rsidRPr="008234EA" w14:paraId="5301D1D2" w14:textId="77777777" w:rsidTr="00E97EBF">
        <w:tc>
          <w:tcPr>
            <w:tcW w:w="763" w:type="dxa"/>
          </w:tcPr>
          <w:p w14:paraId="2CAF5752" w14:textId="77777777" w:rsidR="00B13502" w:rsidRPr="008234EA" w:rsidRDefault="00B13502" w:rsidP="00E97EBF">
            <w:pPr>
              <w:pStyle w:val="ListParagraph"/>
              <w:numPr>
                <w:ilvl w:val="0"/>
                <w:numId w:val="10"/>
              </w:numPr>
              <w:rPr>
                <w:rFonts w:ascii="Times New Roman" w:hAnsi="Times New Roman"/>
                <w:sz w:val="24"/>
                <w:szCs w:val="24"/>
              </w:rPr>
            </w:pPr>
          </w:p>
        </w:tc>
        <w:tc>
          <w:tcPr>
            <w:tcW w:w="3010" w:type="dxa"/>
          </w:tcPr>
          <w:p w14:paraId="5DB5BCAE" w14:textId="77777777" w:rsidR="00B13502" w:rsidRPr="008234EA" w:rsidRDefault="00B13502" w:rsidP="00E97EBF">
            <w:r w:rsidRPr="008234EA">
              <w:t>Induction to New Employee</w:t>
            </w:r>
          </w:p>
          <w:p w14:paraId="20143B86" w14:textId="77777777" w:rsidR="00B13502" w:rsidRPr="008234EA" w:rsidRDefault="00B13502" w:rsidP="00E97EBF"/>
          <w:p w14:paraId="433C5520" w14:textId="77777777" w:rsidR="00B13502" w:rsidRPr="008234EA" w:rsidRDefault="00B13502" w:rsidP="00E97EBF"/>
        </w:tc>
        <w:tc>
          <w:tcPr>
            <w:tcW w:w="1883" w:type="dxa"/>
          </w:tcPr>
          <w:p w14:paraId="7C9A9778" w14:textId="77777777" w:rsidR="00B13502" w:rsidRPr="008234EA" w:rsidRDefault="00B13502" w:rsidP="00E97EBF">
            <w:r w:rsidRPr="008234EA">
              <w:t>IT Team</w:t>
            </w:r>
          </w:p>
        </w:tc>
        <w:tc>
          <w:tcPr>
            <w:tcW w:w="1512" w:type="dxa"/>
          </w:tcPr>
          <w:p w14:paraId="51B1D78B" w14:textId="77777777" w:rsidR="00B13502" w:rsidRPr="008234EA" w:rsidRDefault="00B13502" w:rsidP="00E97EBF">
            <w:r w:rsidRPr="008234EA">
              <w:t>Same Day</w:t>
            </w:r>
          </w:p>
        </w:tc>
        <w:tc>
          <w:tcPr>
            <w:tcW w:w="2041" w:type="dxa"/>
          </w:tcPr>
          <w:p w14:paraId="2EA6E090" w14:textId="77777777" w:rsidR="00B13502" w:rsidRPr="008234EA" w:rsidRDefault="00B13502" w:rsidP="00E97EBF">
            <w:r w:rsidRPr="008234EA">
              <w:t>Signed Internet &amp; Usages Policy</w:t>
            </w:r>
          </w:p>
        </w:tc>
      </w:tr>
      <w:tr w:rsidR="00B13502" w:rsidRPr="008234EA" w14:paraId="7BBBA19F" w14:textId="77777777" w:rsidTr="00E97EBF">
        <w:tc>
          <w:tcPr>
            <w:tcW w:w="763" w:type="dxa"/>
          </w:tcPr>
          <w:p w14:paraId="07DB5982" w14:textId="77777777" w:rsidR="00B13502" w:rsidRPr="008234EA" w:rsidRDefault="00B13502" w:rsidP="00E97EBF">
            <w:pPr>
              <w:pStyle w:val="ListParagraph"/>
              <w:numPr>
                <w:ilvl w:val="0"/>
                <w:numId w:val="10"/>
              </w:numPr>
              <w:rPr>
                <w:rFonts w:ascii="Times New Roman" w:hAnsi="Times New Roman"/>
                <w:sz w:val="24"/>
                <w:szCs w:val="24"/>
              </w:rPr>
            </w:pPr>
          </w:p>
        </w:tc>
        <w:tc>
          <w:tcPr>
            <w:tcW w:w="3010" w:type="dxa"/>
          </w:tcPr>
          <w:p w14:paraId="05057924" w14:textId="77777777" w:rsidR="00B13502" w:rsidRPr="008234EA" w:rsidRDefault="00B13502" w:rsidP="00E97EBF">
            <w:r w:rsidRPr="008234EA">
              <w:t>If email received from HR for completion of Joining formalities, then signed laptop Agreement and Biometric Access</w:t>
            </w:r>
          </w:p>
        </w:tc>
        <w:tc>
          <w:tcPr>
            <w:tcW w:w="1883" w:type="dxa"/>
          </w:tcPr>
          <w:p w14:paraId="3E05144C" w14:textId="77777777" w:rsidR="00B13502" w:rsidRPr="008234EA" w:rsidRDefault="00B13502" w:rsidP="00E97EBF">
            <w:r w:rsidRPr="008234EA">
              <w:t>IT Team</w:t>
            </w:r>
          </w:p>
        </w:tc>
        <w:tc>
          <w:tcPr>
            <w:tcW w:w="1512" w:type="dxa"/>
          </w:tcPr>
          <w:p w14:paraId="63E8869E" w14:textId="77777777" w:rsidR="00B13502" w:rsidRPr="008234EA" w:rsidRDefault="00B13502" w:rsidP="00E97EBF">
            <w:r w:rsidRPr="008234EA">
              <w:t>Maximum within 3 working days</w:t>
            </w:r>
          </w:p>
        </w:tc>
        <w:tc>
          <w:tcPr>
            <w:tcW w:w="2041" w:type="dxa"/>
          </w:tcPr>
          <w:p w14:paraId="6A814186" w14:textId="77777777" w:rsidR="00B13502" w:rsidRPr="008234EA" w:rsidRDefault="00B13502" w:rsidP="00E97EBF">
            <w:r w:rsidRPr="008234EA">
              <w:t>Laptop Agreement and Biometric Access</w:t>
            </w:r>
          </w:p>
        </w:tc>
      </w:tr>
      <w:tr w:rsidR="00B13502" w:rsidRPr="008234EA" w14:paraId="3757318A" w14:textId="77777777" w:rsidTr="00E97EBF">
        <w:tc>
          <w:tcPr>
            <w:tcW w:w="763" w:type="dxa"/>
          </w:tcPr>
          <w:p w14:paraId="683438D6" w14:textId="77777777" w:rsidR="00B13502" w:rsidRPr="008234EA" w:rsidRDefault="00B13502" w:rsidP="00E97EBF">
            <w:pPr>
              <w:pStyle w:val="ListParagraph"/>
              <w:numPr>
                <w:ilvl w:val="0"/>
                <w:numId w:val="10"/>
              </w:numPr>
              <w:rPr>
                <w:rFonts w:ascii="Times New Roman" w:hAnsi="Times New Roman"/>
                <w:sz w:val="24"/>
                <w:szCs w:val="24"/>
              </w:rPr>
            </w:pPr>
          </w:p>
        </w:tc>
        <w:tc>
          <w:tcPr>
            <w:tcW w:w="3010" w:type="dxa"/>
          </w:tcPr>
          <w:p w14:paraId="36754F1F" w14:textId="77777777" w:rsidR="00B13502" w:rsidRPr="008234EA" w:rsidRDefault="00B13502" w:rsidP="00E97EBF">
            <w:r w:rsidRPr="008234EA">
              <w:t>If Joining formalities completed successfully then HR will send email to Admin for NST Identity Card</w:t>
            </w:r>
          </w:p>
          <w:p w14:paraId="4D6928E2" w14:textId="77777777" w:rsidR="00B13502" w:rsidRPr="008234EA" w:rsidRDefault="00B13502" w:rsidP="00E97EBF"/>
        </w:tc>
        <w:tc>
          <w:tcPr>
            <w:tcW w:w="1883" w:type="dxa"/>
          </w:tcPr>
          <w:p w14:paraId="56525106" w14:textId="77777777" w:rsidR="00B13502" w:rsidRPr="008234EA" w:rsidRDefault="00B13502" w:rsidP="00E97EBF">
            <w:r w:rsidRPr="008234EA">
              <w:t>HR</w:t>
            </w:r>
          </w:p>
        </w:tc>
        <w:tc>
          <w:tcPr>
            <w:tcW w:w="1512" w:type="dxa"/>
          </w:tcPr>
          <w:p w14:paraId="2EFB34BD" w14:textId="77777777" w:rsidR="00B13502" w:rsidRPr="008234EA" w:rsidRDefault="00B13502" w:rsidP="00E97EBF">
            <w:r w:rsidRPr="008234EA">
              <w:t>Maximum within 3 working days</w:t>
            </w:r>
          </w:p>
        </w:tc>
        <w:tc>
          <w:tcPr>
            <w:tcW w:w="2041" w:type="dxa"/>
          </w:tcPr>
          <w:p w14:paraId="7622FD2A" w14:textId="77777777" w:rsidR="00B13502" w:rsidRPr="008234EA" w:rsidRDefault="00B13502" w:rsidP="00E97EBF">
            <w:r w:rsidRPr="008234EA">
              <w:t>Email to Admin</w:t>
            </w:r>
          </w:p>
        </w:tc>
      </w:tr>
      <w:tr w:rsidR="00B13502" w:rsidRPr="008234EA" w14:paraId="7EE48D15" w14:textId="77777777" w:rsidTr="00E97EBF">
        <w:tc>
          <w:tcPr>
            <w:tcW w:w="763" w:type="dxa"/>
          </w:tcPr>
          <w:p w14:paraId="27144996" w14:textId="77777777" w:rsidR="00B13502" w:rsidRPr="008234EA" w:rsidRDefault="00B13502" w:rsidP="00E97EBF">
            <w:pPr>
              <w:pStyle w:val="ListParagraph"/>
              <w:numPr>
                <w:ilvl w:val="0"/>
                <w:numId w:val="10"/>
              </w:numPr>
              <w:rPr>
                <w:rFonts w:ascii="Times New Roman" w:hAnsi="Times New Roman"/>
                <w:sz w:val="24"/>
                <w:szCs w:val="24"/>
              </w:rPr>
            </w:pPr>
          </w:p>
        </w:tc>
        <w:tc>
          <w:tcPr>
            <w:tcW w:w="3010" w:type="dxa"/>
          </w:tcPr>
          <w:p w14:paraId="5057B9C9" w14:textId="77777777" w:rsidR="00B13502" w:rsidRPr="008234EA" w:rsidRDefault="00B13502" w:rsidP="00E97EBF">
            <w:r w:rsidRPr="008234EA">
              <w:t>If Joining formalities completed successfully then HR will send email to All India and assign Buddy</w:t>
            </w:r>
          </w:p>
          <w:p w14:paraId="507F39FF" w14:textId="77777777" w:rsidR="00B13502" w:rsidRPr="008234EA" w:rsidRDefault="00B13502" w:rsidP="00E97EBF"/>
        </w:tc>
        <w:tc>
          <w:tcPr>
            <w:tcW w:w="1883" w:type="dxa"/>
          </w:tcPr>
          <w:p w14:paraId="3BE0CDA5" w14:textId="77777777" w:rsidR="00B13502" w:rsidRPr="008234EA" w:rsidRDefault="00B13502" w:rsidP="00E97EBF">
            <w:r w:rsidRPr="008234EA">
              <w:t>HR</w:t>
            </w:r>
          </w:p>
        </w:tc>
        <w:tc>
          <w:tcPr>
            <w:tcW w:w="1512" w:type="dxa"/>
          </w:tcPr>
          <w:p w14:paraId="3A3DFCE5" w14:textId="77777777" w:rsidR="00B13502" w:rsidRPr="008234EA" w:rsidRDefault="00B13502" w:rsidP="00E97EBF">
            <w:r w:rsidRPr="008234EA">
              <w:t>Maximum within 3 working days</w:t>
            </w:r>
          </w:p>
        </w:tc>
        <w:tc>
          <w:tcPr>
            <w:tcW w:w="2041" w:type="dxa"/>
          </w:tcPr>
          <w:p w14:paraId="771BC1BE" w14:textId="77777777" w:rsidR="00B13502" w:rsidRPr="008234EA" w:rsidRDefault="00B13502" w:rsidP="00E97EBF">
            <w:r w:rsidRPr="008234EA">
              <w:t>Welcome Letter</w:t>
            </w:r>
          </w:p>
        </w:tc>
      </w:tr>
      <w:tr w:rsidR="00B13502" w:rsidRPr="008234EA" w14:paraId="357A5B58" w14:textId="77777777" w:rsidTr="00E97EBF">
        <w:tc>
          <w:tcPr>
            <w:tcW w:w="763" w:type="dxa"/>
          </w:tcPr>
          <w:p w14:paraId="21055099" w14:textId="77777777" w:rsidR="00B13502" w:rsidRPr="008234EA" w:rsidRDefault="00B13502" w:rsidP="00E97EBF">
            <w:pPr>
              <w:pStyle w:val="ListParagraph"/>
              <w:numPr>
                <w:ilvl w:val="0"/>
                <w:numId w:val="10"/>
              </w:numPr>
              <w:rPr>
                <w:rFonts w:ascii="Times New Roman" w:hAnsi="Times New Roman"/>
                <w:sz w:val="24"/>
                <w:szCs w:val="24"/>
              </w:rPr>
            </w:pPr>
          </w:p>
        </w:tc>
        <w:tc>
          <w:tcPr>
            <w:tcW w:w="3010" w:type="dxa"/>
          </w:tcPr>
          <w:p w14:paraId="63F1BBB2" w14:textId="77777777" w:rsidR="00B13502" w:rsidRPr="008234EA" w:rsidRDefault="00B13502" w:rsidP="00E97EBF">
            <w:r w:rsidRPr="008234EA">
              <w:t xml:space="preserve">I Card </w:t>
            </w:r>
          </w:p>
        </w:tc>
        <w:tc>
          <w:tcPr>
            <w:tcW w:w="1883" w:type="dxa"/>
          </w:tcPr>
          <w:p w14:paraId="4BBA8BC2" w14:textId="77777777" w:rsidR="00B13502" w:rsidRPr="008234EA" w:rsidRDefault="00B13502" w:rsidP="00E97EBF">
            <w:r w:rsidRPr="008234EA">
              <w:t>Admin</w:t>
            </w:r>
          </w:p>
        </w:tc>
        <w:tc>
          <w:tcPr>
            <w:tcW w:w="1512" w:type="dxa"/>
          </w:tcPr>
          <w:p w14:paraId="4E906120" w14:textId="77777777" w:rsidR="00B13502" w:rsidRPr="008234EA" w:rsidRDefault="00B13502" w:rsidP="00E97EBF">
            <w:r w:rsidRPr="008234EA">
              <w:t>Ready within 7 working days from the request raised</w:t>
            </w:r>
          </w:p>
        </w:tc>
        <w:tc>
          <w:tcPr>
            <w:tcW w:w="2041" w:type="dxa"/>
          </w:tcPr>
          <w:p w14:paraId="13EAE5B0" w14:textId="77777777" w:rsidR="00B13502" w:rsidRPr="008234EA" w:rsidRDefault="00B13502" w:rsidP="00E97EBF">
            <w:r w:rsidRPr="008234EA">
              <w:t>I Card</w:t>
            </w:r>
          </w:p>
        </w:tc>
      </w:tr>
      <w:tr w:rsidR="00B13502" w:rsidRPr="008234EA" w14:paraId="5FD13292" w14:textId="77777777" w:rsidTr="00E97EBF">
        <w:tc>
          <w:tcPr>
            <w:tcW w:w="763" w:type="dxa"/>
          </w:tcPr>
          <w:p w14:paraId="320F009B" w14:textId="77777777" w:rsidR="00B13502" w:rsidRPr="008234EA" w:rsidRDefault="00B13502" w:rsidP="00E97EBF">
            <w:pPr>
              <w:pStyle w:val="ListParagraph"/>
              <w:numPr>
                <w:ilvl w:val="0"/>
                <w:numId w:val="10"/>
              </w:numPr>
              <w:rPr>
                <w:rFonts w:ascii="Times New Roman" w:hAnsi="Times New Roman"/>
                <w:sz w:val="24"/>
                <w:szCs w:val="24"/>
              </w:rPr>
            </w:pPr>
          </w:p>
        </w:tc>
        <w:tc>
          <w:tcPr>
            <w:tcW w:w="3010" w:type="dxa"/>
          </w:tcPr>
          <w:p w14:paraId="049718A6" w14:textId="77777777" w:rsidR="00B13502" w:rsidRPr="008234EA" w:rsidRDefault="00B13502" w:rsidP="00E97EBF">
            <w:r w:rsidRPr="008234EA">
              <w:t>If Joining formalities completed successfully then HR will generate ID on HRMS &amp; EMP</w:t>
            </w:r>
          </w:p>
          <w:p w14:paraId="33993FB8" w14:textId="77777777" w:rsidR="00B13502" w:rsidRPr="008234EA" w:rsidRDefault="00B13502" w:rsidP="00E97EBF"/>
        </w:tc>
        <w:tc>
          <w:tcPr>
            <w:tcW w:w="1883" w:type="dxa"/>
          </w:tcPr>
          <w:p w14:paraId="192E3E27" w14:textId="77777777" w:rsidR="00B13502" w:rsidRPr="008234EA" w:rsidRDefault="00B13502" w:rsidP="00E97EBF">
            <w:r w:rsidRPr="008234EA">
              <w:t>HR</w:t>
            </w:r>
          </w:p>
        </w:tc>
        <w:tc>
          <w:tcPr>
            <w:tcW w:w="1512" w:type="dxa"/>
          </w:tcPr>
          <w:p w14:paraId="1E131C83" w14:textId="77777777" w:rsidR="00B13502" w:rsidRPr="008234EA" w:rsidRDefault="00B13502" w:rsidP="00E97EBF">
            <w:r w:rsidRPr="008234EA">
              <w:t>Maximum within 3 working days</w:t>
            </w:r>
          </w:p>
        </w:tc>
        <w:tc>
          <w:tcPr>
            <w:tcW w:w="2041" w:type="dxa"/>
          </w:tcPr>
          <w:p w14:paraId="5E3985DC" w14:textId="77777777" w:rsidR="00B13502" w:rsidRPr="008234EA" w:rsidRDefault="00B13502" w:rsidP="00E97EBF">
            <w:r w:rsidRPr="008234EA">
              <w:t>System generated email for ID creation</w:t>
            </w:r>
          </w:p>
        </w:tc>
      </w:tr>
      <w:tr w:rsidR="00B13502" w:rsidRPr="008234EA" w14:paraId="3A409B1F" w14:textId="77777777" w:rsidTr="00E97EBF">
        <w:tc>
          <w:tcPr>
            <w:tcW w:w="763" w:type="dxa"/>
          </w:tcPr>
          <w:p w14:paraId="778DE939" w14:textId="77777777" w:rsidR="00B13502" w:rsidRPr="008234EA" w:rsidRDefault="00B13502" w:rsidP="00E97EBF">
            <w:pPr>
              <w:pStyle w:val="ListParagraph"/>
              <w:numPr>
                <w:ilvl w:val="0"/>
                <w:numId w:val="10"/>
              </w:numPr>
              <w:rPr>
                <w:rFonts w:ascii="Times New Roman" w:hAnsi="Times New Roman"/>
                <w:sz w:val="24"/>
                <w:szCs w:val="24"/>
              </w:rPr>
            </w:pPr>
          </w:p>
        </w:tc>
        <w:tc>
          <w:tcPr>
            <w:tcW w:w="3010" w:type="dxa"/>
          </w:tcPr>
          <w:p w14:paraId="1A3915E9" w14:textId="77777777" w:rsidR="00B13502" w:rsidRPr="008234EA" w:rsidRDefault="00B13502" w:rsidP="00E97EBF">
            <w:r w:rsidRPr="008234EA">
              <w:t>If Joining formalities completed successfully then HR will send email to Admin for NST Identity Card</w:t>
            </w:r>
          </w:p>
          <w:p w14:paraId="1B0A5C32" w14:textId="77777777" w:rsidR="00B13502" w:rsidRPr="008234EA" w:rsidRDefault="00B13502" w:rsidP="00E97EBF"/>
        </w:tc>
        <w:tc>
          <w:tcPr>
            <w:tcW w:w="1883" w:type="dxa"/>
          </w:tcPr>
          <w:p w14:paraId="777FA7C1" w14:textId="77777777" w:rsidR="00B13502" w:rsidRPr="008234EA" w:rsidRDefault="00B13502" w:rsidP="00E97EBF"/>
        </w:tc>
        <w:tc>
          <w:tcPr>
            <w:tcW w:w="1512" w:type="dxa"/>
          </w:tcPr>
          <w:p w14:paraId="77537CCA" w14:textId="77777777" w:rsidR="00B13502" w:rsidRPr="008234EA" w:rsidRDefault="00B13502" w:rsidP="00E97EBF"/>
        </w:tc>
        <w:tc>
          <w:tcPr>
            <w:tcW w:w="2041" w:type="dxa"/>
          </w:tcPr>
          <w:p w14:paraId="58E73DF4" w14:textId="77777777" w:rsidR="00B13502" w:rsidRPr="008234EA" w:rsidRDefault="00B13502" w:rsidP="00E97EBF"/>
        </w:tc>
      </w:tr>
      <w:tr w:rsidR="00B13502" w:rsidRPr="008234EA" w14:paraId="0120EF04" w14:textId="77777777" w:rsidTr="00E97EBF">
        <w:tc>
          <w:tcPr>
            <w:tcW w:w="763" w:type="dxa"/>
          </w:tcPr>
          <w:p w14:paraId="5B8BDA2A" w14:textId="77777777" w:rsidR="00B13502" w:rsidRPr="008234EA" w:rsidRDefault="00B13502" w:rsidP="00E97EBF">
            <w:pPr>
              <w:pStyle w:val="ListParagraph"/>
              <w:numPr>
                <w:ilvl w:val="0"/>
                <w:numId w:val="10"/>
              </w:numPr>
              <w:rPr>
                <w:rFonts w:ascii="Times New Roman" w:hAnsi="Times New Roman"/>
                <w:sz w:val="24"/>
                <w:szCs w:val="24"/>
              </w:rPr>
            </w:pPr>
          </w:p>
        </w:tc>
        <w:tc>
          <w:tcPr>
            <w:tcW w:w="3010" w:type="dxa"/>
          </w:tcPr>
          <w:p w14:paraId="1F3D584C" w14:textId="77777777" w:rsidR="00B13502" w:rsidRPr="008234EA" w:rsidRDefault="00B13502" w:rsidP="00E97EBF">
            <w:r w:rsidRPr="008234EA">
              <w:t>Employee Induction with different Department</w:t>
            </w:r>
          </w:p>
        </w:tc>
        <w:tc>
          <w:tcPr>
            <w:tcW w:w="1883" w:type="dxa"/>
          </w:tcPr>
          <w:p w14:paraId="0F7129B0" w14:textId="77777777" w:rsidR="00B13502" w:rsidRPr="008234EA" w:rsidRDefault="00B13502" w:rsidP="00E97EBF">
            <w:r w:rsidRPr="008234EA">
              <w:t>PMO</w:t>
            </w:r>
          </w:p>
        </w:tc>
        <w:tc>
          <w:tcPr>
            <w:tcW w:w="1512" w:type="dxa"/>
          </w:tcPr>
          <w:p w14:paraId="035902C2" w14:textId="77777777" w:rsidR="00B13502" w:rsidRPr="008234EA" w:rsidRDefault="00B13502" w:rsidP="00E97EBF">
            <w:r w:rsidRPr="008234EA">
              <w:t xml:space="preserve">Day 2- Management &amp; Accounts </w:t>
            </w:r>
          </w:p>
        </w:tc>
        <w:tc>
          <w:tcPr>
            <w:tcW w:w="2041" w:type="dxa"/>
          </w:tcPr>
          <w:p w14:paraId="08CB7A56" w14:textId="77777777" w:rsidR="00B13502" w:rsidRPr="008234EA" w:rsidRDefault="00B13502" w:rsidP="00E97EBF"/>
        </w:tc>
      </w:tr>
      <w:tr w:rsidR="00B13502" w:rsidRPr="008234EA" w14:paraId="5668A81A" w14:textId="77777777" w:rsidTr="00E97EBF">
        <w:tc>
          <w:tcPr>
            <w:tcW w:w="763" w:type="dxa"/>
          </w:tcPr>
          <w:p w14:paraId="677E21A6" w14:textId="77777777" w:rsidR="00B13502" w:rsidRPr="008234EA" w:rsidRDefault="00B13502" w:rsidP="00E97EBF">
            <w:pPr>
              <w:pStyle w:val="ListParagraph"/>
              <w:numPr>
                <w:ilvl w:val="0"/>
                <w:numId w:val="10"/>
              </w:numPr>
              <w:rPr>
                <w:rFonts w:ascii="Times New Roman" w:hAnsi="Times New Roman"/>
                <w:sz w:val="24"/>
                <w:szCs w:val="24"/>
              </w:rPr>
            </w:pPr>
          </w:p>
        </w:tc>
        <w:tc>
          <w:tcPr>
            <w:tcW w:w="3010" w:type="dxa"/>
          </w:tcPr>
          <w:p w14:paraId="6CDDDC28" w14:textId="77777777" w:rsidR="00B13502" w:rsidRPr="008234EA" w:rsidRDefault="00B13502" w:rsidP="00E97EBF">
            <w:r w:rsidRPr="008234EA">
              <w:t>Employee Induction with different Department</w:t>
            </w:r>
          </w:p>
        </w:tc>
        <w:tc>
          <w:tcPr>
            <w:tcW w:w="1883" w:type="dxa"/>
          </w:tcPr>
          <w:p w14:paraId="1653E3B1" w14:textId="77777777" w:rsidR="00B13502" w:rsidRPr="008234EA" w:rsidRDefault="00B13502" w:rsidP="00E97EBF">
            <w:r w:rsidRPr="008234EA">
              <w:t>PMO</w:t>
            </w:r>
          </w:p>
        </w:tc>
        <w:tc>
          <w:tcPr>
            <w:tcW w:w="1512" w:type="dxa"/>
          </w:tcPr>
          <w:p w14:paraId="2B52CC34" w14:textId="77777777" w:rsidR="00B13502" w:rsidRPr="008234EA" w:rsidRDefault="00B13502" w:rsidP="00E97EBF">
            <w:r w:rsidRPr="008234EA">
              <w:t xml:space="preserve">Day 3- Quality </w:t>
            </w:r>
          </w:p>
        </w:tc>
        <w:tc>
          <w:tcPr>
            <w:tcW w:w="2041" w:type="dxa"/>
          </w:tcPr>
          <w:p w14:paraId="2270A4A2" w14:textId="77777777" w:rsidR="00B13502" w:rsidRPr="008234EA" w:rsidRDefault="00B13502" w:rsidP="00E97EBF">
            <w:r w:rsidRPr="008234EA">
              <w:t>Training Records</w:t>
            </w:r>
          </w:p>
        </w:tc>
      </w:tr>
      <w:tr w:rsidR="00B13502" w:rsidRPr="008234EA" w14:paraId="553363BB" w14:textId="77777777" w:rsidTr="00E97EBF">
        <w:tc>
          <w:tcPr>
            <w:tcW w:w="763" w:type="dxa"/>
          </w:tcPr>
          <w:p w14:paraId="0805D1B4" w14:textId="77777777" w:rsidR="00B13502" w:rsidRPr="008234EA" w:rsidRDefault="00B13502" w:rsidP="00E97EBF">
            <w:pPr>
              <w:pStyle w:val="ListParagraph"/>
              <w:numPr>
                <w:ilvl w:val="0"/>
                <w:numId w:val="10"/>
              </w:numPr>
              <w:rPr>
                <w:rFonts w:ascii="Times New Roman" w:hAnsi="Times New Roman"/>
                <w:sz w:val="24"/>
                <w:szCs w:val="24"/>
              </w:rPr>
            </w:pPr>
          </w:p>
        </w:tc>
        <w:tc>
          <w:tcPr>
            <w:tcW w:w="3010" w:type="dxa"/>
          </w:tcPr>
          <w:p w14:paraId="624A9B37" w14:textId="77777777" w:rsidR="00B13502" w:rsidRPr="008234EA" w:rsidRDefault="00B13502" w:rsidP="00E97EBF">
            <w:r w:rsidRPr="008234EA">
              <w:t>If email received from HR for completion of Joining formalities to PM, then PM will send info to QA for Time live &amp; IQMS ID creation</w:t>
            </w:r>
          </w:p>
        </w:tc>
        <w:tc>
          <w:tcPr>
            <w:tcW w:w="1883" w:type="dxa"/>
          </w:tcPr>
          <w:p w14:paraId="633168FE" w14:textId="77777777" w:rsidR="00B13502" w:rsidRPr="008234EA" w:rsidRDefault="00B13502" w:rsidP="00E97EBF">
            <w:r w:rsidRPr="008234EA">
              <w:t>PM</w:t>
            </w:r>
          </w:p>
        </w:tc>
        <w:tc>
          <w:tcPr>
            <w:tcW w:w="1512" w:type="dxa"/>
          </w:tcPr>
          <w:p w14:paraId="7995B435" w14:textId="77777777" w:rsidR="00B13502" w:rsidRPr="008234EA" w:rsidRDefault="00B13502" w:rsidP="00E97EBF">
            <w:r w:rsidRPr="008234EA">
              <w:t>Within 7 working days from the request raised</w:t>
            </w:r>
          </w:p>
        </w:tc>
        <w:tc>
          <w:tcPr>
            <w:tcW w:w="2041" w:type="dxa"/>
          </w:tcPr>
          <w:p w14:paraId="7F2F5095" w14:textId="77777777" w:rsidR="00B13502" w:rsidRPr="008234EA" w:rsidRDefault="00B13502" w:rsidP="00E97EBF">
            <w:r w:rsidRPr="008234EA">
              <w:t>Email to QA Team</w:t>
            </w:r>
          </w:p>
        </w:tc>
      </w:tr>
      <w:tr w:rsidR="00B13502" w:rsidRPr="008234EA" w14:paraId="0B462638" w14:textId="77777777" w:rsidTr="00E97EBF">
        <w:tc>
          <w:tcPr>
            <w:tcW w:w="763" w:type="dxa"/>
          </w:tcPr>
          <w:p w14:paraId="2F85E3A9" w14:textId="77777777" w:rsidR="00B13502" w:rsidRPr="008234EA" w:rsidRDefault="00B13502" w:rsidP="00E97EBF">
            <w:pPr>
              <w:pStyle w:val="ListParagraph"/>
              <w:numPr>
                <w:ilvl w:val="0"/>
                <w:numId w:val="10"/>
              </w:numPr>
              <w:rPr>
                <w:rFonts w:ascii="Times New Roman" w:hAnsi="Times New Roman"/>
                <w:sz w:val="24"/>
                <w:szCs w:val="24"/>
              </w:rPr>
            </w:pPr>
          </w:p>
        </w:tc>
        <w:tc>
          <w:tcPr>
            <w:tcW w:w="3010" w:type="dxa"/>
          </w:tcPr>
          <w:p w14:paraId="3E7BA55C" w14:textId="77777777" w:rsidR="00B13502" w:rsidRPr="008234EA" w:rsidRDefault="00B13502" w:rsidP="00E97EBF">
            <w:r w:rsidRPr="008234EA">
              <w:t xml:space="preserve">Time live &amp; IQMS ID generated </w:t>
            </w:r>
          </w:p>
        </w:tc>
        <w:tc>
          <w:tcPr>
            <w:tcW w:w="1883" w:type="dxa"/>
          </w:tcPr>
          <w:p w14:paraId="28838188" w14:textId="77777777" w:rsidR="00B13502" w:rsidRPr="008234EA" w:rsidRDefault="00B13502" w:rsidP="00E97EBF">
            <w:r w:rsidRPr="008234EA">
              <w:t>Rahul</w:t>
            </w:r>
          </w:p>
        </w:tc>
        <w:tc>
          <w:tcPr>
            <w:tcW w:w="1512" w:type="dxa"/>
          </w:tcPr>
          <w:p w14:paraId="580D0058" w14:textId="77777777" w:rsidR="00B13502" w:rsidRPr="008234EA" w:rsidRDefault="00B13502" w:rsidP="00E97EBF">
            <w:r w:rsidRPr="008234EA">
              <w:t>Within 2 working days from the request raised</w:t>
            </w:r>
          </w:p>
        </w:tc>
        <w:tc>
          <w:tcPr>
            <w:tcW w:w="2041" w:type="dxa"/>
          </w:tcPr>
          <w:p w14:paraId="05D303D1" w14:textId="77777777" w:rsidR="00B13502" w:rsidRPr="008234EA" w:rsidRDefault="00B13502" w:rsidP="00E97EBF">
            <w:r w:rsidRPr="008234EA">
              <w:t>ID in IQMS &amp; Time live</w:t>
            </w:r>
          </w:p>
        </w:tc>
      </w:tr>
      <w:tr w:rsidR="00B13502" w:rsidRPr="008234EA" w14:paraId="0DE0D28B" w14:textId="77777777" w:rsidTr="00E97EBF">
        <w:tc>
          <w:tcPr>
            <w:tcW w:w="763" w:type="dxa"/>
          </w:tcPr>
          <w:p w14:paraId="1D34FC27" w14:textId="77777777" w:rsidR="00B13502" w:rsidRPr="008234EA" w:rsidRDefault="00B13502" w:rsidP="00E97EBF">
            <w:pPr>
              <w:pStyle w:val="ListParagraph"/>
              <w:numPr>
                <w:ilvl w:val="0"/>
                <w:numId w:val="10"/>
              </w:numPr>
              <w:rPr>
                <w:rFonts w:ascii="Times New Roman" w:hAnsi="Times New Roman"/>
                <w:sz w:val="24"/>
                <w:szCs w:val="24"/>
              </w:rPr>
            </w:pPr>
          </w:p>
        </w:tc>
        <w:tc>
          <w:tcPr>
            <w:tcW w:w="3010" w:type="dxa"/>
          </w:tcPr>
          <w:p w14:paraId="14BA146D" w14:textId="77777777" w:rsidR="00B13502" w:rsidRPr="008234EA" w:rsidRDefault="00B13502" w:rsidP="00E97EBF">
            <w:r w:rsidRPr="008234EA">
              <w:rPr>
                <w:lang w:val="en-IN"/>
              </w:rPr>
              <w:t xml:space="preserve">After Joining, to coordinate with the finance for payroll system, make necessary entries for new </w:t>
            </w:r>
            <w:proofErr w:type="spellStart"/>
            <w:r w:rsidRPr="008234EA">
              <w:rPr>
                <w:lang w:val="en-IN"/>
              </w:rPr>
              <w:t>joinees</w:t>
            </w:r>
            <w:proofErr w:type="spellEnd"/>
            <w:r w:rsidRPr="008234EA">
              <w:rPr>
                <w:lang w:val="en-IN"/>
              </w:rPr>
              <w:t>,</w:t>
            </w:r>
          </w:p>
        </w:tc>
        <w:tc>
          <w:tcPr>
            <w:tcW w:w="1883" w:type="dxa"/>
          </w:tcPr>
          <w:p w14:paraId="41AE4C2D" w14:textId="77777777" w:rsidR="00B13502" w:rsidRPr="008234EA" w:rsidRDefault="00B13502" w:rsidP="00E97EBF">
            <w:r w:rsidRPr="008234EA">
              <w:t>HR</w:t>
            </w:r>
          </w:p>
        </w:tc>
        <w:tc>
          <w:tcPr>
            <w:tcW w:w="1512" w:type="dxa"/>
          </w:tcPr>
          <w:p w14:paraId="56AD2520" w14:textId="77777777" w:rsidR="00B13502" w:rsidRPr="008234EA" w:rsidRDefault="00B13502" w:rsidP="00E97EBF">
            <w:r w:rsidRPr="008234EA">
              <w:t>Within 10 working days from the request raised</w:t>
            </w:r>
          </w:p>
        </w:tc>
        <w:tc>
          <w:tcPr>
            <w:tcW w:w="2041" w:type="dxa"/>
          </w:tcPr>
          <w:p w14:paraId="4B76211A" w14:textId="77777777" w:rsidR="00B13502" w:rsidRPr="008234EA" w:rsidRDefault="00B13502" w:rsidP="00E97EBF">
            <w:r w:rsidRPr="008234EA">
              <w:t>Email to Accounts</w:t>
            </w:r>
          </w:p>
        </w:tc>
      </w:tr>
      <w:tr w:rsidR="00B13502" w:rsidRPr="008234EA" w14:paraId="57071323" w14:textId="77777777" w:rsidTr="00E97EBF">
        <w:tc>
          <w:tcPr>
            <w:tcW w:w="763" w:type="dxa"/>
          </w:tcPr>
          <w:p w14:paraId="04F9C7C9" w14:textId="77777777" w:rsidR="00B13502" w:rsidRPr="008234EA" w:rsidRDefault="00B13502" w:rsidP="00E97EBF">
            <w:pPr>
              <w:pStyle w:val="ListParagraph"/>
              <w:numPr>
                <w:ilvl w:val="0"/>
                <w:numId w:val="10"/>
              </w:numPr>
              <w:rPr>
                <w:rFonts w:ascii="Times New Roman" w:hAnsi="Times New Roman"/>
                <w:sz w:val="24"/>
                <w:szCs w:val="24"/>
              </w:rPr>
            </w:pPr>
          </w:p>
        </w:tc>
        <w:tc>
          <w:tcPr>
            <w:tcW w:w="3010" w:type="dxa"/>
          </w:tcPr>
          <w:p w14:paraId="7D7220B7" w14:textId="77777777" w:rsidR="00B13502" w:rsidRPr="008234EA" w:rsidRDefault="00B13502" w:rsidP="00E97EBF">
            <w:pPr>
              <w:rPr>
                <w:lang w:val="en-IN"/>
              </w:rPr>
            </w:pPr>
            <w:r w:rsidRPr="008234EA">
              <w:rPr>
                <w:lang w:val="en-IN"/>
              </w:rPr>
              <w:t>After Joining, Open Bank Account Number</w:t>
            </w:r>
          </w:p>
        </w:tc>
        <w:tc>
          <w:tcPr>
            <w:tcW w:w="1883" w:type="dxa"/>
          </w:tcPr>
          <w:p w14:paraId="1E5DFD40" w14:textId="77777777" w:rsidR="00B13502" w:rsidRPr="008234EA" w:rsidRDefault="00B13502" w:rsidP="00E97EBF">
            <w:r w:rsidRPr="008234EA">
              <w:t>HR</w:t>
            </w:r>
          </w:p>
        </w:tc>
        <w:tc>
          <w:tcPr>
            <w:tcW w:w="1512" w:type="dxa"/>
          </w:tcPr>
          <w:p w14:paraId="16C941F7" w14:textId="77777777" w:rsidR="00B13502" w:rsidRPr="008234EA" w:rsidRDefault="00B13502" w:rsidP="00E97EBF">
            <w:r w:rsidRPr="008234EA">
              <w:t>Within 10 working days from the request raised</w:t>
            </w:r>
          </w:p>
        </w:tc>
        <w:tc>
          <w:tcPr>
            <w:tcW w:w="2041" w:type="dxa"/>
          </w:tcPr>
          <w:p w14:paraId="41F45FAC" w14:textId="77777777" w:rsidR="00B13502" w:rsidRPr="008234EA" w:rsidRDefault="00B13502" w:rsidP="00E97EBF">
            <w:r w:rsidRPr="008234EA">
              <w:t>Account Debit Card &amp; Cheque Book</w:t>
            </w:r>
          </w:p>
        </w:tc>
      </w:tr>
      <w:tr w:rsidR="00B13502" w:rsidRPr="008234EA" w14:paraId="1CD5C9FE" w14:textId="77777777" w:rsidTr="00E97EBF">
        <w:tc>
          <w:tcPr>
            <w:tcW w:w="763" w:type="dxa"/>
          </w:tcPr>
          <w:p w14:paraId="457614C2" w14:textId="77777777" w:rsidR="00B13502" w:rsidRPr="008234EA" w:rsidRDefault="00B13502" w:rsidP="00E97EBF">
            <w:pPr>
              <w:pStyle w:val="ListParagraph"/>
              <w:numPr>
                <w:ilvl w:val="0"/>
                <w:numId w:val="10"/>
              </w:numPr>
              <w:rPr>
                <w:rFonts w:ascii="Times New Roman" w:hAnsi="Times New Roman"/>
                <w:sz w:val="24"/>
                <w:szCs w:val="24"/>
              </w:rPr>
            </w:pPr>
          </w:p>
        </w:tc>
        <w:tc>
          <w:tcPr>
            <w:tcW w:w="3010" w:type="dxa"/>
          </w:tcPr>
          <w:p w14:paraId="5E0737A8" w14:textId="77777777" w:rsidR="00B13502" w:rsidRPr="008234EA" w:rsidRDefault="00B13502" w:rsidP="00E97EBF">
            <w:pPr>
              <w:rPr>
                <w:lang w:val="en-IN"/>
              </w:rPr>
            </w:pPr>
            <w:r w:rsidRPr="008234EA">
              <w:rPr>
                <w:lang w:val="en-IN"/>
              </w:rPr>
              <w:t>After Joining, complete Medical Insurance of Employee</w:t>
            </w:r>
          </w:p>
        </w:tc>
        <w:tc>
          <w:tcPr>
            <w:tcW w:w="1883" w:type="dxa"/>
          </w:tcPr>
          <w:p w14:paraId="55EF186C" w14:textId="77777777" w:rsidR="00B13502" w:rsidRPr="008234EA" w:rsidRDefault="00B13502" w:rsidP="00E97EBF">
            <w:r w:rsidRPr="008234EA">
              <w:t>HR</w:t>
            </w:r>
          </w:p>
        </w:tc>
        <w:tc>
          <w:tcPr>
            <w:tcW w:w="1512" w:type="dxa"/>
          </w:tcPr>
          <w:p w14:paraId="5088D2C1" w14:textId="77777777" w:rsidR="00B13502" w:rsidRPr="008234EA" w:rsidRDefault="00B13502" w:rsidP="00E97EBF">
            <w:r w:rsidRPr="008234EA">
              <w:t xml:space="preserve">Within 15 working days from </w:t>
            </w:r>
            <w:r w:rsidRPr="008234EA">
              <w:lastRenderedPageBreak/>
              <w:t>the request raised</w:t>
            </w:r>
          </w:p>
        </w:tc>
        <w:tc>
          <w:tcPr>
            <w:tcW w:w="2041" w:type="dxa"/>
          </w:tcPr>
          <w:p w14:paraId="2C0A290E" w14:textId="77777777" w:rsidR="00B13502" w:rsidRPr="008234EA" w:rsidRDefault="00B13502" w:rsidP="00E97EBF">
            <w:r w:rsidRPr="008234EA">
              <w:lastRenderedPageBreak/>
              <w:t>Medical Card</w:t>
            </w:r>
          </w:p>
        </w:tc>
      </w:tr>
    </w:tbl>
    <w:p w14:paraId="50B2C8D3" w14:textId="77777777" w:rsidR="00B13502" w:rsidRPr="008234EA" w:rsidRDefault="00B13502" w:rsidP="00B13502"/>
    <w:p w14:paraId="75CF1F4A" w14:textId="77777777" w:rsidR="00B13502" w:rsidRPr="008234EA" w:rsidRDefault="00B13502" w:rsidP="00B13502"/>
    <w:p w14:paraId="25F05584" w14:textId="77777777" w:rsidR="00B13502" w:rsidRPr="008234EA" w:rsidRDefault="00B13502" w:rsidP="00B13502"/>
    <w:p w14:paraId="100D77B5" w14:textId="77777777" w:rsidR="00B13502" w:rsidRPr="008234EA" w:rsidRDefault="00B13502" w:rsidP="00B13502">
      <w:pPr>
        <w:pStyle w:val="Heading1"/>
        <w:numPr>
          <w:ilvl w:val="0"/>
          <w:numId w:val="10"/>
        </w:numPr>
        <w:rPr>
          <w:rFonts w:ascii="Times New Roman" w:hAnsi="Times New Roman"/>
          <w:sz w:val="24"/>
          <w:szCs w:val="24"/>
        </w:rPr>
      </w:pPr>
      <w:bookmarkStart w:id="10" w:name="_Toc369867461"/>
      <w:r w:rsidRPr="008234EA">
        <w:rPr>
          <w:rFonts w:ascii="Times New Roman" w:hAnsi="Times New Roman"/>
          <w:sz w:val="24"/>
          <w:szCs w:val="24"/>
        </w:rPr>
        <w:t>Validation</w:t>
      </w:r>
      <w:bookmarkEnd w:id="10"/>
    </w:p>
    <w:p w14:paraId="6FB60A8E" w14:textId="77777777" w:rsidR="00B13502" w:rsidRPr="008234EA" w:rsidRDefault="00B13502" w:rsidP="00B13502">
      <w:pPr>
        <w:jc w:val="both"/>
      </w:pPr>
    </w:p>
    <w:p w14:paraId="35BFE572" w14:textId="77777777" w:rsidR="00B13502" w:rsidRPr="008234EA" w:rsidRDefault="00B13502" w:rsidP="00B13502">
      <w:pPr>
        <w:pStyle w:val="ListParagraph"/>
        <w:numPr>
          <w:ilvl w:val="0"/>
          <w:numId w:val="5"/>
        </w:numPr>
        <w:jc w:val="both"/>
        <w:rPr>
          <w:rFonts w:ascii="Times New Roman" w:hAnsi="Times New Roman"/>
          <w:sz w:val="24"/>
          <w:szCs w:val="24"/>
        </w:rPr>
      </w:pPr>
      <w:r w:rsidRPr="008234EA">
        <w:rPr>
          <w:rFonts w:ascii="Times New Roman" w:hAnsi="Times New Roman"/>
          <w:sz w:val="24"/>
          <w:szCs w:val="24"/>
        </w:rPr>
        <w:t xml:space="preserve">Monitoring and measuring the effectiveness of the new </w:t>
      </w:r>
      <w:proofErr w:type="spellStart"/>
      <w:r w:rsidRPr="008234EA">
        <w:rPr>
          <w:rFonts w:ascii="Times New Roman" w:hAnsi="Times New Roman"/>
          <w:sz w:val="24"/>
          <w:szCs w:val="24"/>
        </w:rPr>
        <w:t>joinee</w:t>
      </w:r>
      <w:proofErr w:type="spellEnd"/>
      <w:r w:rsidRPr="008234EA">
        <w:rPr>
          <w:rFonts w:ascii="Times New Roman" w:hAnsi="Times New Roman"/>
          <w:sz w:val="24"/>
          <w:szCs w:val="24"/>
        </w:rPr>
        <w:t xml:space="preserve"> process</w:t>
      </w:r>
    </w:p>
    <w:p w14:paraId="1DD203A2" w14:textId="77777777" w:rsidR="00B13502" w:rsidRPr="008234EA" w:rsidRDefault="00B13502" w:rsidP="00B13502">
      <w:pPr>
        <w:pStyle w:val="Heading1"/>
        <w:numPr>
          <w:ilvl w:val="0"/>
          <w:numId w:val="10"/>
        </w:numPr>
        <w:rPr>
          <w:rFonts w:ascii="Times New Roman" w:hAnsi="Times New Roman"/>
          <w:sz w:val="24"/>
          <w:szCs w:val="24"/>
        </w:rPr>
      </w:pPr>
      <w:bookmarkStart w:id="11" w:name="_Toc369867462"/>
      <w:r w:rsidRPr="008234EA">
        <w:rPr>
          <w:rFonts w:ascii="Times New Roman" w:hAnsi="Times New Roman"/>
          <w:sz w:val="24"/>
          <w:szCs w:val="24"/>
        </w:rPr>
        <w:t>Exit Criteria</w:t>
      </w:r>
      <w:bookmarkEnd w:id="11"/>
    </w:p>
    <w:p w14:paraId="1CE220B1" w14:textId="77777777" w:rsidR="00B13502" w:rsidRPr="008234EA" w:rsidRDefault="00B13502" w:rsidP="00B13502">
      <w:pPr>
        <w:pStyle w:val="ListParagraph"/>
        <w:numPr>
          <w:ilvl w:val="0"/>
          <w:numId w:val="6"/>
        </w:numPr>
        <w:rPr>
          <w:rFonts w:ascii="Times New Roman" w:hAnsi="Times New Roman"/>
          <w:sz w:val="24"/>
          <w:szCs w:val="24"/>
        </w:rPr>
      </w:pPr>
      <w:r w:rsidRPr="008234EA">
        <w:rPr>
          <w:rFonts w:ascii="Times New Roman" w:hAnsi="Times New Roman"/>
          <w:sz w:val="24"/>
          <w:szCs w:val="24"/>
        </w:rPr>
        <w:t xml:space="preserve">New </w:t>
      </w:r>
      <w:proofErr w:type="spellStart"/>
      <w:r w:rsidRPr="008234EA">
        <w:rPr>
          <w:rFonts w:ascii="Times New Roman" w:hAnsi="Times New Roman"/>
          <w:sz w:val="24"/>
          <w:szCs w:val="24"/>
        </w:rPr>
        <w:t>joinee</w:t>
      </w:r>
      <w:proofErr w:type="spellEnd"/>
      <w:r w:rsidRPr="008234EA">
        <w:rPr>
          <w:rFonts w:ascii="Times New Roman" w:hAnsi="Times New Roman"/>
          <w:sz w:val="24"/>
          <w:szCs w:val="24"/>
        </w:rPr>
        <w:t xml:space="preserve"> will be on board.</w:t>
      </w:r>
    </w:p>
    <w:p w14:paraId="2A0CDAAD" w14:textId="77777777" w:rsidR="00B13502" w:rsidRPr="008234EA" w:rsidRDefault="00B13502" w:rsidP="00B13502">
      <w:pPr>
        <w:numPr>
          <w:ilvl w:val="0"/>
          <w:numId w:val="7"/>
        </w:numPr>
        <w:contextualSpacing/>
        <w:rPr>
          <w:b/>
          <w:color w:val="000000"/>
        </w:rPr>
      </w:pPr>
      <w:r w:rsidRPr="008234EA">
        <w:rPr>
          <w:b/>
          <w:color w:val="000000"/>
        </w:rPr>
        <w:t>Checklist for On-Roll employee / Consultant:</w:t>
      </w:r>
    </w:p>
    <w:p w14:paraId="4A2DF76A" w14:textId="77777777" w:rsidR="00B13502" w:rsidRPr="008234EA" w:rsidRDefault="00B13502" w:rsidP="00B13502">
      <w:pPr>
        <w:ind w:left="720"/>
        <w:contextualSpacing/>
        <w:rPr>
          <w:b/>
          <w:color w:val="000000"/>
        </w:rPr>
      </w:pPr>
    </w:p>
    <w:p w14:paraId="60796BCE" w14:textId="77777777" w:rsidR="00B13502" w:rsidRPr="008234EA" w:rsidRDefault="00B13502" w:rsidP="00B13502">
      <w:pPr>
        <w:ind w:left="360"/>
        <w:rPr>
          <w:b/>
          <w:bCs/>
          <w:u w:val="single"/>
          <w:lang w:eastAsia="en-IN"/>
        </w:rPr>
      </w:pPr>
      <w:r w:rsidRPr="008234EA">
        <w:rPr>
          <w:b/>
          <w:bCs/>
          <w:u w:val="single"/>
        </w:rPr>
        <w:t>Education / Certifications</w:t>
      </w:r>
    </w:p>
    <w:p w14:paraId="2D29B6EC" w14:textId="77777777" w:rsidR="00B13502" w:rsidRPr="008234EA" w:rsidRDefault="00B13502" w:rsidP="00B13502">
      <w:pPr>
        <w:numPr>
          <w:ilvl w:val="0"/>
          <w:numId w:val="9"/>
        </w:numPr>
        <w:pBdr>
          <w:bottom w:val="single" w:sz="4" w:space="0" w:color="auto"/>
        </w:pBdr>
        <w:ind w:left="1440"/>
      </w:pPr>
      <w:r w:rsidRPr="008234EA">
        <w:t xml:space="preserve">Latest CV </w:t>
      </w:r>
    </w:p>
    <w:p w14:paraId="345B4397" w14:textId="77777777" w:rsidR="00B13502" w:rsidRPr="008234EA" w:rsidRDefault="00B13502" w:rsidP="00B13502">
      <w:pPr>
        <w:numPr>
          <w:ilvl w:val="0"/>
          <w:numId w:val="9"/>
        </w:numPr>
        <w:pBdr>
          <w:bottom w:val="single" w:sz="4" w:space="0" w:color="auto"/>
        </w:pBdr>
        <w:ind w:left="1440"/>
      </w:pPr>
      <w:r w:rsidRPr="008234EA">
        <w:t xml:space="preserve">Class X &amp; XII – Certificate &amp; Mark sheet </w:t>
      </w:r>
    </w:p>
    <w:p w14:paraId="2C3CD91D" w14:textId="77777777" w:rsidR="00B13502" w:rsidRPr="008234EA" w:rsidRDefault="00B13502" w:rsidP="00B13502">
      <w:pPr>
        <w:numPr>
          <w:ilvl w:val="0"/>
          <w:numId w:val="9"/>
        </w:numPr>
        <w:pBdr>
          <w:bottom w:val="single" w:sz="4" w:space="0" w:color="auto"/>
        </w:pBdr>
        <w:ind w:left="1440"/>
      </w:pPr>
      <w:r w:rsidRPr="008234EA">
        <w:t xml:space="preserve">Degree / Mark sheet ~ Bachelors/Master’s ~ Semester/Year Wise </w:t>
      </w:r>
    </w:p>
    <w:p w14:paraId="3561FE89" w14:textId="77777777" w:rsidR="00B13502" w:rsidRPr="008234EA" w:rsidRDefault="00B13502" w:rsidP="00B13502">
      <w:pPr>
        <w:numPr>
          <w:ilvl w:val="0"/>
          <w:numId w:val="9"/>
        </w:numPr>
        <w:pBdr>
          <w:bottom w:val="single" w:sz="4" w:space="0" w:color="auto"/>
        </w:pBdr>
        <w:ind w:left="1440"/>
      </w:pPr>
      <w:r w:rsidRPr="008234EA">
        <w:t>Any Certification / references ~ If Applicable</w:t>
      </w:r>
    </w:p>
    <w:p w14:paraId="0B6E8ED0" w14:textId="77777777" w:rsidR="00B13502" w:rsidRPr="008234EA" w:rsidRDefault="00B13502" w:rsidP="00B13502">
      <w:pPr>
        <w:ind w:left="360"/>
        <w:rPr>
          <w:b/>
          <w:bCs/>
        </w:rPr>
      </w:pPr>
    </w:p>
    <w:p w14:paraId="2B696827" w14:textId="77777777" w:rsidR="00B13502" w:rsidRPr="008234EA" w:rsidRDefault="00B13502" w:rsidP="00B13502">
      <w:pPr>
        <w:ind w:left="360"/>
        <w:rPr>
          <w:b/>
          <w:bCs/>
          <w:u w:val="single"/>
        </w:rPr>
      </w:pPr>
      <w:r w:rsidRPr="008234EA">
        <w:rPr>
          <w:b/>
          <w:bCs/>
          <w:u w:val="single"/>
        </w:rPr>
        <w:t>Service Record</w:t>
      </w:r>
    </w:p>
    <w:p w14:paraId="05CD688D" w14:textId="77777777" w:rsidR="00B13502" w:rsidRPr="008234EA" w:rsidRDefault="00B13502" w:rsidP="00B13502">
      <w:pPr>
        <w:numPr>
          <w:ilvl w:val="0"/>
          <w:numId w:val="9"/>
        </w:numPr>
        <w:pBdr>
          <w:bottom w:val="single" w:sz="4" w:space="1" w:color="auto"/>
        </w:pBdr>
        <w:ind w:left="1440"/>
      </w:pPr>
      <w:r w:rsidRPr="008234EA">
        <w:t>Offer / Appointment Letters ~ Previous Employers</w:t>
      </w:r>
    </w:p>
    <w:p w14:paraId="3430AE88" w14:textId="77777777" w:rsidR="00B13502" w:rsidRPr="008234EA" w:rsidRDefault="00B13502" w:rsidP="00B13502">
      <w:pPr>
        <w:numPr>
          <w:ilvl w:val="0"/>
          <w:numId w:val="9"/>
        </w:numPr>
        <w:pBdr>
          <w:bottom w:val="single" w:sz="4" w:space="1" w:color="auto"/>
        </w:pBdr>
        <w:ind w:left="1440"/>
      </w:pPr>
      <w:r w:rsidRPr="008234EA">
        <w:t>Service ~ Documents</w:t>
      </w:r>
    </w:p>
    <w:p w14:paraId="4AA471EB" w14:textId="77777777" w:rsidR="00B13502" w:rsidRPr="008234EA" w:rsidRDefault="00B13502" w:rsidP="00B13502">
      <w:pPr>
        <w:numPr>
          <w:ilvl w:val="0"/>
          <w:numId w:val="9"/>
        </w:numPr>
        <w:pBdr>
          <w:bottom w:val="single" w:sz="4" w:space="1" w:color="auto"/>
        </w:pBdr>
        <w:ind w:left="1440"/>
      </w:pPr>
      <w:r w:rsidRPr="008234EA">
        <w:t xml:space="preserve">Pay Slip from Last Employer ~ Last 3 Months </w:t>
      </w:r>
    </w:p>
    <w:p w14:paraId="21B32E66" w14:textId="77777777" w:rsidR="00B13502" w:rsidRPr="008234EA" w:rsidRDefault="00B13502" w:rsidP="00B13502">
      <w:pPr>
        <w:numPr>
          <w:ilvl w:val="0"/>
          <w:numId w:val="9"/>
        </w:numPr>
        <w:pBdr>
          <w:bottom w:val="single" w:sz="4" w:space="1" w:color="auto"/>
        </w:pBdr>
        <w:ind w:left="1440"/>
      </w:pPr>
      <w:r w:rsidRPr="008234EA">
        <w:t>Relieving Letter from last employer. ~ If Available</w:t>
      </w:r>
    </w:p>
    <w:p w14:paraId="7207B35A" w14:textId="77777777" w:rsidR="00B13502" w:rsidRPr="008234EA" w:rsidRDefault="00B13502" w:rsidP="00B13502">
      <w:pPr>
        <w:ind w:left="360"/>
        <w:rPr>
          <w:b/>
          <w:bCs/>
        </w:rPr>
      </w:pPr>
    </w:p>
    <w:p w14:paraId="2C787BA8" w14:textId="77777777" w:rsidR="00B13502" w:rsidRPr="008234EA" w:rsidRDefault="00B13502" w:rsidP="00B13502">
      <w:pPr>
        <w:ind w:left="360"/>
        <w:rPr>
          <w:b/>
          <w:bCs/>
          <w:u w:val="single"/>
        </w:rPr>
      </w:pPr>
      <w:r w:rsidRPr="008234EA">
        <w:rPr>
          <w:b/>
          <w:bCs/>
          <w:u w:val="single"/>
        </w:rPr>
        <w:t>Travel / Identities</w:t>
      </w:r>
    </w:p>
    <w:p w14:paraId="252CAE87" w14:textId="77777777" w:rsidR="00B13502" w:rsidRPr="008234EA" w:rsidRDefault="00B13502" w:rsidP="00B13502">
      <w:pPr>
        <w:numPr>
          <w:ilvl w:val="0"/>
          <w:numId w:val="9"/>
        </w:numPr>
        <w:pBdr>
          <w:bottom w:val="single" w:sz="4" w:space="1" w:color="auto"/>
        </w:pBdr>
        <w:ind w:left="1440"/>
      </w:pPr>
      <w:r w:rsidRPr="008234EA">
        <w:t>Passport All Pages (Excluding blank pages) ~ If Available</w:t>
      </w:r>
    </w:p>
    <w:p w14:paraId="3E304A5C" w14:textId="77777777" w:rsidR="00B13502" w:rsidRPr="008234EA" w:rsidRDefault="00B13502" w:rsidP="00B13502">
      <w:pPr>
        <w:numPr>
          <w:ilvl w:val="0"/>
          <w:numId w:val="9"/>
        </w:numPr>
        <w:pBdr>
          <w:bottom w:val="single" w:sz="4" w:space="1" w:color="auto"/>
        </w:pBdr>
        <w:ind w:left="1440"/>
      </w:pPr>
      <w:r w:rsidRPr="008234EA">
        <w:t xml:space="preserve">Any Visa / Immigration Approval ~ If Applicable  </w:t>
      </w:r>
    </w:p>
    <w:p w14:paraId="5DA172AD" w14:textId="77777777" w:rsidR="00B13502" w:rsidRPr="008234EA" w:rsidRDefault="00B13502" w:rsidP="00B13502">
      <w:pPr>
        <w:numPr>
          <w:ilvl w:val="0"/>
          <w:numId w:val="9"/>
        </w:numPr>
        <w:pBdr>
          <w:bottom w:val="single" w:sz="4" w:space="1" w:color="auto"/>
        </w:pBdr>
        <w:ind w:left="1440"/>
      </w:pPr>
      <w:r w:rsidRPr="008234EA">
        <w:t>Driving License, Voter’s I-Card &amp; UID ~ If Available</w:t>
      </w:r>
    </w:p>
    <w:p w14:paraId="15B94D16" w14:textId="77777777" w:rsidR="00B13502" w:rsidRPr="008234EA" w:rsidRDefault="00B13502" w:rsidP="00B13502">
      <w:pPr>
        <w:numPr>
          <w:ilvl w:val="0"/>
          <w:numId w:val="9"/>
        </w:numPr>
        <w:pBdr>
          <w:bottom w:val="single" w:sz="4" w:space="1" w:color="auto"/>
        </w:pBdr>
        <w:ind w:left="1440"/>
      </w:pPr>
      <w:r w:rsidRPr="008234EA">
        <w:t xml:space="preserve">Three passport size photos </w:t>
      </w:r>
    </w:p>
    <w:p w14:paraId="00CF1099" w14:textId="77777777" w:rsidR="00B13502" w:rsidRPr="008234EA" w:rsidRDefault="00B13502" w:rsidP="00B13502">
      <w:pPr>
        <w:ind w:left="360"/>
      </w:pPr>
    </w:p>
    <w:p w14:paraId="22BC7BA0" w14:textId="77777777" w:rsidR="00B13502" w:rsidRPr="008234EA" w:rsidRDefault="00B13502" w:rsidP="00B13502">
      <w:pPr>
        <w:ind w:left="360"/>
        <w:rPr>
          <w:b/>
          <w:bCs/>
          <w:u w:val="single"/>
        </w:rPr>
      </w:pPr>
      <w:r w:rsidRPr="008234EA">
        <w:rPr>
          <w:b/>
          <w:bCs/>
          <w:u w:val="single"/>
        </w:rPr>
        <w:t>Finance</w:t>
      </w:r>
    </w:p>
    <w:p w14:paraId="33DF6BE3" w14:textId="77777777" w:rsidR="00B13502" w:rsidRPr="008234EA" w:rsidRDefault="00B13502" w:rsidP="00B13502">
      <w:pPr>
        <w:numPr>
          <w:ilvl w:val="0"/>
          <w:numId w:val="9"/>
        </w:numPr>
        <w:pBdr>
          <w:bottom w:val="single" w:sz="4" w:space="1" w:color="auto"/>
        </w:pBdr>
        <w:ind w:left="1440"/>
      </w:pPr>
      <w:r w:rsidRPr="008234EA">
        <w:t xml:space="preserve">Pan Card (Mandatory) </w:t>
      </w:r>
    </w:p>
    <w:p w14:paraId="1D3AC2BD" w14:textId="77777777" w:rsidR="00B13502" w:rsidRPr="008234EA" w:rsidRDefault="00B13502" w:rsidP="00B13502">
      <w:pPr>
        <w:numPr>
          <w:ilvl w:val="0"/>
          <w:numId w:val="9"/>
        </w:numPr>
        <w:pBdr>
          <w:bottom w:val="single" w:sz="4" w:space="1" w:color="auto"/>
        </w:pBdr>
        <w:ind w:left="1440"/>
      </w:pPr>
      <w:r w:rsidRPr="008234EA">
        <w:t>Last 3 Years Form16 ~ If Available</w:t>
      </w:r>
    </w:p>
    <w:p w14:paraId="724D91A1" w14:textId="77777777" w:rsidR="00B13502" w:rsidRPr="008234EA" w:rsidRDefault="00B13502" w:rsidP="00B13502">
      <w:pPr>
        <w:numPr>
          <w:ilvl w:val="0"/>
          <w:numId w:val="9"/>
        </w:numPr>
        <w:pBdr>
          <w:bottom w:val="single" w:sz="4" w:space="1" w:color="auto"/>
        </w:pBdr>
        <w:ind w:left="1440"/>
      </w:pPr>
      <w:r w:rsidRPr="008234EA">
        <w:t xml:space="preserve">HDFC Bank A/c. Number (If Available) </w:t>
      </w:r>
    </w:p>
    <w:p w14:paraId="24D8C231" w14:textId="77777777" w:rsidR="00B13502" w:rsidRPr="008234EA" w:rsidRDefault="00B13502" w:rsidP="00B13502">
      <w:pPr>
        <w:pStyle w:val="Header"/>
        <w:rPr>
          <w:rFonts w:ascii="Times New Roman" w:hAnsi="Times New Roman"/>
          <w:sz w:val="24"/>
          <w:szCs w:val="24"/>
        </w:rPr>
      </w:pPr>
    </w:p>
    <w:p w14:paraId="2A9E94DD" w14:textId="77777777" w:rsidR="00B13502" w:rsidRPr="008234EA" w:rsidRDefault="00B13502" w:rsidP="00B13502">
      <w:pPr>
        <w:ind w:left="720"/>
        <w:contextualSpacing/>
        <w:rPr>
          <w:b/>
          <w:color w:val="000000"/>
        </w:rPr>
      </w:pPr>
    </w:p>
    <w:p w14:paraId="20C1AB91" w14:textId="77777777" w:rsidR="00B13502" w:rsidRPr="008234EA" w:rsidRDefault="00B13502" w:rsidP="00B13502">
      <w:pPr>
        <w:ind w:left="720"/>
        <w:contextualSpacing/>
        <w:rPr>
          <w:b/>
          <w:color w:val="000000"/>
        </w:rPr>
      </w:pPr>
    </w:p>
    <w:p w14:paraId="40DFA5E1" w14:textId="77777777" w:rsidR="00B13502" w:rsidRPr="008234EA" w:rsidRDefault="00B13502" w:rsidP="00B13502"/>
    <w:p w14:paraId="1AE4B701" w14:textId="77777777" w:rsidR="00B13502" w:rsidRDefault="00B13502"/>
    <w:sectPr w:rsidR="00B1350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2A02EB90"/>
    <w:lvl w:ilvl="0">
      <w:start w:val="1"/>
      <w:numFmt w:val="bullet"/>
      <w:pStyle w:val="ListBullet"/>
      <w:lvlText w:val=""/>
      <w:lvlJc w:val="left"/>
      <w:pPr>
        <w:tabs>
          <w:tab w:val="num" w:pos="1008"/>
        </w:tabs>
        <w:ind w:left="1008" w:hanging="576"/>
      </w:pPr>
      <w:rPr>
        <w:rFonts w:ascii="Wingdings" w:hAnsi="Wingdings" w:hint="default"/>
      </w:rPr>
    </w:lvl>
  </w:abstractNum>
  <w:abstractNum w:abstractNumId="1" w15:restartNumberingAfterBreak="0">
    <w:nsid w:val="114545DE"/>
    <w:multiLevelType w:val="hybridMultilevel"/>
    <w:tmpl w:val="5F12A95C"/>
    <w:lvl w:ilvl="0" w:tplc="4009000F">
      <w:start w:val="1"/>
      <w:numFmt w:val="decimal"/>
      <w:lvlText w:val="%1."/>
      <w:lvlJc w:val="left"/>
      <w:pPr>
        <w:ind w:left="360" w:hanging="360"/>
      </w:pPr>
    </w:lvl>
    <w:lvl w:ilvl="1" w:tplc="3F6ED1D0">
      <w:start w:val="1"/>
      <w:numFmt w:val="decimal"/>
      <w:lvlText w:val="%2)"/>
      <w:lvlJc w:val="left"/>
      <w:pPr>
        <w:ind w:left="1440" w:hanging="360"/>
      </w:pPr>
      <w:rPr>
        <w:rFonts w:hint="default"/>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183F627B"/>
    <w:multiLevelType w:val="hybridMultilevel"/>
    <w:tmpl w:val="5F12A95C"/>
    <w:lvl w:ilvl="0" w:tplc="4009000F">
      <w:start w:val="1"/>
      <w:numFmt w:val="decimal"/>
      <w:lvlText w:val="%1."/>
      <w:lvlJc w:val="left"/>
      <w:pPr>
        <w:ind w:left="360" w:hanging="360"/>
      </w:pPr>
    </w:lvl>
    <w:lvl w:ilvl="1" w:tplc="3F6ED1D0">
      <w:start w:val="1"/>
      <w:numFmt w:val="decimal"/>
      <w:lvlText w:val="%2)"/>
      <w:lvlJc w:val="left"/>
      <w:pPr>
        <w:ind w:left="1440" w:hanging="360"/>
      </w:pPr>
      <w:rPr>
        <w:rFonts w:hint="default"/>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24E63972"/>
    <w:multiLevelType w:val="hybridMultilevel"/>
    <w:tmpl w:val="29A275AC"/>
    <w:lvl w:ilvl="0" w:tplc="ADE0DC2E">
      <w:start w:val="1"/>
      <w:numFmt w:val="bullet"/>
      <w:lvlText w:val=""/>
      <w:lvlJc w:val="left"/>
      <w:pPr>
        <w:ind w:left="720" w:hanging="360"/>
      </w:pPr>
      <w:rPr>
        <w:rFonts w:ascii="Wingdings" w:hAnsi="Wingdings" w:hint="default"/>
        <w:color w:val="auto"/>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38C75770"/>
    <w:multiLevelType w:val="hybridMultilevel"/>
    <w:tmpl w:val="F098C064"/>
    <w:lvl w:ilvl="0" w:tplc="72EC5C9E">
      <w:start w:val="1"/>
      <w:numFmt w:val="upperLetter"/>
      <w:lvlText w:val="%1."/>
      <w:lvlJc w:val="left"/>
      <w:pPr>
        <w:ind w:left="360" w:hanging="360"/>
      </w:pPr>
      <w:rPr>
        <w:rFonts w:ascii="Verdana" w:hAnsi="Verdana" w:cs="Times New Roman" w:hint="default"/>
        <w:b/>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5" w15:restartNumberingAfterBreak="0">
    <w:nsid w:val="46AA31ED"/>
    <w:multiLevelType w:val="hybridMultilevel"/>
    <w:tmpl w:val="4D980DAC"/>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471126F8"/>
    <w:multiLevelType w:val="hybridMultilevel"/>
    <w:tmpl w:val="6636B7DA"/>
    <w:lvl w:ilvl="0" w:tplc="9DFA1776">
      <w:numFmt w:val="bullet"/>
      <w:lvlText w:val="-"/>
      <w:lvlJc w:val="left"/>
      <w:pPr>
        <w:ind w:left="720" w:hanging="360"/>
      </w:pPr>
      <w:rPr>
        <w:rFonts w:ascii="Calibri" w:eastAsia="Calibri" w:hAnsi="Calibri" w:cs="Times New Roman"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7" w15:restartNumberingAfterBreak="0">
    <w:nsid w:val="52460A5C"/>
    <w:multiLevelType w:val="multilevel"/>
    <w:tmpl w:val="E9889CE8"/>
    <w:lvl w:ilvl="0">
      <w:start w:val="1"/>
      <w:numFmt w:val="decimal"/>
      <w:pStyle w:val="Heading1"/>
      <w:lvlText w:val="%1"/>
      <w:lvlJc w:val="left"/>
      <w:pPr>
        <w:tabs>
          <w:tab w:val="num" w:pos="1440"/>
        </w:tabs>
        <w:ind w:left="1440" w:hanging="1440"/>
      </w:pPr>
      <w:rPr>
        <w:rFonts w:hint="default"/>
      </w:rPr>
    </w:lvl>
    <w:lvl w:ilvl="1">
      <w:start w:val="1"/>
      <w:numFmt w:val="decimal"/>
      <w:pStyle w:val="Heading2"/>
      <w:lvlText w:val="%1.%2"/>
      <w:lvlJc w:val="left"/>
      <w:pPr>
        <w:tabs>
          <w:tab w:val="num" w:pos="1440"/>
        </w:tabs>
        <w:ind w:left="1440" w:hanging="1440"/>
      </w:pPr>
      <w:rPr>
        <w:rFonts w:hint="default"/>
      </w:rPr>
    </w:lvl>
    <w:lvl w:ilvl="2">
      <w:start w:val="1"/>
      <w:numFmt w:val="decimal"/>
      <w:pStyle w:val="Heading3"/>
      <w:lvlText w:val="%1.%2.%3"/>
      <w:lvlJc w:val="left"/>
      <w:pPr>
        <w:tabs>
          <w:tab w:val="num" w:pos="1008"/>
        </w:tabs>
        <w:ind w:left="1008" w:hanging="1008"/>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8" w15:restartNumberingAfterBreak="0">
    <w:nsid w:val="6A162794"/>
    <w:multiLevelType w:val="hybridMultilevel"/>
    <w:tmpl w:val="1B6204B6"/>
    <w:lvl w:ilvl="0" w:tplc="1F3A7004">
      <w:numFmt w:val="bullet"/>
      <w:lvlText w:val="•"/>
      <w:lvlJc w:val="left"/>
      <w:pPr>
        <w:ind w:left="1080" w:hanging="360"/>
      </w:pPr>
      <w:rPr>
        <w:rFonts w:ascii="Calibri" w:eastAsia="Times New Roman" w:hAnsi="Calibri"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6AC30E25"/>
    <w:multiLevelType w:val="multilevel"/>
    <w:tmpl w:val="9238F9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376549A"/>
    <w:multiLevelType w:val="hybridMultilevel"/>
    <w:tmpl w:val="DB2CC8F6"/>
    <w:lvl w:ilvl="0" w:tplc="40090001">
      <w:start w:val="1"/>
      <w:numFmt w:val="bullet"/>
      <w:lvlText w:val=""/>
      <w:lvlJc w:val="left"/>
      <w:pPr>
        <w:ind w:left="720" w:hanging="360"/>
      </w:pPr>
      <w:rPr>
        <w:rFonts w:ascii="Symbol" w:hAnsi="Symbol"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num w:numId="1">
    <w:abstractNumId w:val="7"/>
  </w:num>
  <w:num w:numId="2">
    <w:abstractNumId w:val="0"/>
  </w:num>
  <w:num w:numId="3">
    <w:abstractNumId w:val="8"/>
  </w:num>
  <w:num w:numId="4">
    <w:abstractNumId w:val="2"/>
  </w:num>
  <w:num w:numId="5">
    <w:abstractNumId w:val="5"/>
  </w:num>
  <w:num w:numId="6">
    <w:abstractNumId w:val="10"/>
  </w:num>
  <w:num w:numId="7">
    <w:abstractNumId w:val="4"/>
  </w:num>
  <w:num w:numId="8">
    <w:abstractNumId w:val="6"/>
  </w:num>
  <w:num w:numId="9">
    <w:abstractNumId w:val="9"/>
  </w:num>
  <w:num w:numId="10">
    <w:abstractNumId w:val="1"/>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3502"/>
    <w:rsid w:val="00B1350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D3613B"/>
  <w15:chartTrackingRefBased/>
  <w15:docId w15:val="{8C7A1D41-8584-48E8-B144-2B40F6A8A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3502"/>
    <w:pPr>
      <w:spacing w:after="0" w:line="240" w:lineRule="auto"/>
    </w:pPr>
    <w:rPr>
      <w:rFonts w:ascii="Times New Roman" w:eastAsia="Times New Roman" w:hAnsi="Times New Roman" w:cs="Times New Roman"/>
      <w:sz w:val="24"/>
      <w:szCs w:val="24"/>
      <w:lang w:val="en-US"/>
    </w:rPr>
  </w:style>
  <w:style w:type="paragraph" w:styleId="Heading1">
    <w:name w:val="heading 1"/>
    <w:aliases w:val="1,l1,h1,Header 1,Legal Line 1"/>
    <w:basedOn w:val="Normal"/>
    <w:next w:val="Normal"/>
    <w:link w:val="Heading1Char"/>
    <w:qFormat/>
    <w:rsid w:val="00B13502"/>
    <w:pPr>
      <w:keepNext/>
      <w:numPr>
        <w:numId w:val="1"/>
      </w:numPr>
      <w:outlineLvl w:val="0"/>
    </w:pPr>
    <w:rPr>
      <w:rFonts w:ascii="Palatino Linotype" w:hAnsi="Palatino Linotype"/>
      <w:b/>
      <w:sz w:val="36"/>
      <w:szCs w:val="20"/>
    </w:rPr>
  </w:style>
  <w:style w:type="paragraph" w:styleId="Heading2">
    <w:name w:val="heading 2"/>
    <w:aliases w:val="2,l2,Header 2,Header2,22,h2"/>
    <w:basedOn w:val="Normal"/>
    <w:next w:val="Normal"/>
    <w:link w:val="Heading2Char"/>
    <w:qFormat/>
    <w:rsid w:val="00B13502"/>
    <w:pPr>
      <w:keepNext/>
      <w:numPr>
        <w:ilvl w:val="1"/>
        <w:numId w:val="1"/>
      </w:numPr>
      <w:spacing w:before="120" w:after="120"/>
      <w:outlineLvl w:val="1"/>
    </w:pPr>
    <w:rPr>
      <w:rFonts w:ascii="Palatino Linotype" w:hAnsi="Palatino Linotype" w:cs="Arial"/>
      <w:b/>
      <w:bCs/>
      <w:iCs/>
      <w:sz w:val="28"/>
      <w:szCs w:val="28"/>
    </w:rPr>
  </w:style>
  <w:style w:type="paragraph" w:styleId="Heading3">
    <w:name w:val="heading 3"/>
    <w:basedOn w:val="Normal"/>
    <w:next w:val="Normal"/>
    <w:link w:val="Heading3Char"/>
    <w:qFormat/>
    <w:rsid w:val="00B13502"/>
    <w:pPr>
      <w:keepNext/>
      <w:numPr>
        <w:ilvl w:val="2"/>
        <w:numId w:val="1"/>
      </w:numPr>
      <w:spacing w:before="80" w:after="80"/>
      <w:jc w:val="both"/>
      <w:outlineLvl w:val="2"/>
    </w:pPr>
    <w:rPr>
      <w:rFonts w:ascii="Palatino Linotype" w:hAnsi="Palatino Linotype"/>
      <w:b/>
      <w:sz w:val="22"/>
      <w:szCs w:val="20"/>
    </w:rPr>
  </w:style>
  <w:style w:type="paragraph" w:styleId="Heading4">
    <w:name w:val="heading 4"/>
    <w:basedOn w:val="Normal"/>
    <w:next w:val="Normal"/>
    <w:link w:val="Heading4Char"/>
    <w:qFormat/>
    <w:rsid w:val="00B13502"/>
    <w:pPr>
      <w:keepNext/>
      <w:numPr>
        <w:ilvl w:val="3"/>
        <w:numId w:val="1"/>
      </w:numPr>
      <w:tabs>
        <w:tab w:val="clear" w:pos="864"/>
        <w:tab w:val="left" w:pos="1440"/>
      </w:tabs>
      <w:spacing w:before="120" w:after="120"/>
      <w:outlineLvl w:val="3"/>
    </w:pPr>
    <w:rPr>
      <w:rFonts w:ascii="Palatino Linotype" w:hAnsi="Palatino Linotype"/>
      <w:sz w:val="22"/>
      <w:szCs w:val="20"/>
    </w:rPr>
  </w:style>
  <w:style w:type="paragraph" w:styleId="Heading5">
    <w:name w:val="heading 5"/>
    <w:basedOn w:val="Normal"/>
    <w:next w:val="Normal"/>
    <w:link w:val="Heading5Char"/>
    <w:qFormat/>
    <w:rsid w:val="00B13502"/>
    <w:pPr>
      <w:numPr>
        <w:ilvl w:val="4"/>
        <w:numId w:val="1"/>
      </w:numPr>
      <w:spacing w:before="240" w:after="60"/>
      <w:outlineLvl w:val="4"/>
    </w:pPr>
    <w:rPr>
      <w:b/>
      <w:bCs/>
      <w:i/>
      <w:iCs/>
      <w:sz w:val="26"/>
      <w:szCs w:val="26"/>
    </w:rPr>
  </w:style>
  <w:style w:type="paragraph" w:styleId="Heading6">
    <w:name w:val="heading 6"/>
    <w:basedOn w:val="Normal"/>
    <w:next w:val="Normal"/>
    <w:link w:val="Heading6Char"/>
    <w:qFormat/>
    <w:rsid w:val="00B13502"/>
    <w:pPr>
      <w:numPr>
        <w:ilvl w:val="5"/>
        <w:numId w:val="1"/>
      </w:numPr>
      <w:spacing w:before="240" w:after="60"/>
      <w:outlineLvl w:val="5"/>
    </w:pPr>
    <w:rPr>
      <w:b/>
      <w:bCs/>
      <w:sz w:val="22"/>
      <w:szCs w:val="22"/>
    </w:rPr>
  </w:style>
  <w:style w:type="paragraph" w:styleId="Heading7">
    <w:name w:val="heading 7"/>
    <w:basedOn w:val="Normal"/>
    <w:next w:val="Normal"/>
    <w:link w:val="Heading7Char"/>
    <w:qFormat/>
    <w:rsid w:val="00B13502"/>
    <w:pPr>
      <w:numPr>
        <w:ilvl w:val="6"/>
        <w:numId w:val="1"/>
      </w:numPr>
      <w:spacing w:before="240" w:after="60"/>
      <w:outlineLvl w:val="6"/>
    </w:pPr>
  </w:style>
  <w:style w:type="paragraph" w:styleId="Heading8">
    <w:name w:val="heading 8"/>
    <w:basedOn w:val="Normal"/>
    <w:next w:val="Normal"/>
    <w:link w:val="Heading8Char"/>
    <w:qFormat/>
    <w:rsid w:val="00B13502"/>
    <w:pPr>
      <w:numPr>
        <w:ilvl w:val="7"/>
        <w:numId w:val="1"/>
      </w:numPr>
      <w:spacing w:before="240" w:after="60"/>
      <w:outlineLvl w:val="7"/>
    </w:pPr>
    <w:rPr>
      <w:i/>
      <w:iCs/>
    </w:rPr>
  </w:style>
  <w:style w:type="paragraph" w:styleId="Heading9">
    <w:name w:val="heading 9"/>
    <w:basedOn w:val="Normal"/>
    <w:next w:val="Normal"/>
    <w:link w:val="Heading9Char"/>
    <w:uiPriority w:val="99"/>
    <w:qFormat/>
    <w:rsid w:val="00B13502"/>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13502"/>
    <w:rPr>
      <w:rFonts w:ascii="Palatino Linotype" w:eastAsia="Times New Roman" w:hAnsi="Palatino Linotype" w:cs="Times New Roman"/>
      <w:b/>
      <w:sz w:val="36"/>
      <w:szCs w:val="20"/>
      <w:lang w:val="en-US"/>
    </w:rPr>
  </w:style>
  <w:style w:type="character" w:customStyle="1" w:styleId="Heading2Char">
    <w:name w:val="Heading 2 Char"/>
    <w:basedOn w:val="DefaultParagraphFont"/>
    <w:link w:val="Heading2"/>
    <w:rsid w:val="00B13502"/>
    <w:rPr>
      <w:rFonts w:ascii="Palatino Linotype" w:eastAsia="Times New Roman" w:hAnsi="Palatino Linotype" w:cs="Arial"/>
      <w:b/>
      <w:bCs/>
      <w:iCs/>
      <w:sz w:val="28"/>
      <w:szCs w:val="28"/>
      <w:lang w:val="en-US"/>
    </w:rPr>
  </w:style>
  <w:style w:type="character" w:customStyle="1" w:styleId="Heading3Char">
    <w:name w:val="Heading 3 Char"/>
    <w:basedOn w:val="DefaultParagraphFont"/>
    <w:link w:val="Heading3"/>
    <w:rsid w:val="00B13502"/>
    <w:rPr>
      <w:rFonts w:ascii="Palatino Linotype" w:eastAsia="Times New Roman" w:hAnsi="Palatino Linotype" w:cs="Times New Roman"/>
      <w:b/>
      <w:szCs w:val="20"/>
      <w:lang w:val="en-US"/>
    </w:rPr>
  </w:style>
  <w:style w:type="character" w:customStyle="1" w:styleId="Heading4Char">
    <w:name w:val="Heading 4 Char"/>
    <w:basedOn w:val="DefaultParagraphFont"/>
    <w:link w:val="Heading4"/>
    <w:rsid w:val="00B13502"/>
    <w:rPr>
      <w:rFonts w:ascii="Palatino Linotype" w:eastAsia="Times New Roman" w:hAnsi="Palatino Linotype" w:cs="Times New Roman"/>
      <w:szCs w:val="20"/>
      <w:lang w:val="en-US"/>
    </w:rPr>
  </w:style>
  <w:style w:type="character" w:customStyle="1" w:styleId="Heading5Char">
    <w:name w:val="Heading 5 Char"/>
    <w:basedOn w:val="DefaultParagraphFont"/>
    <w:link w:val="Heading5"/>
    <w:rsid w:val="00B13502"/>
    <w:rPr>
      <w:rFonts w:ascii="Times New Roman" w:eastAsia="Times New Roman" w:hAnsi="Times New Roman" w:cs="Times New Roman"/>
      <w:b/>
      <w:bCs/>
      <w:i/>
      <w:iCs/>
      <w:sz w:val="26"/>
      <w:szCs w:val="26"/>
      <w:lang w:val="en-US"/>
    </w:rPr>
  </w:style>
  <w:style w:type="character" w:customStyle="1" w:styleId="Heading6Char">
    <w:name w:val="Heading 6 Char"/>
    <w:basedOn w:val="DefaultParagraphFont"/>
    <w:link w:val="Heading6"/>
    <w:rsid w:val="00B13502"/>
    <w:rPr>
      <w:rFonts w:ascii="Times New Roman" w:eastAsia="Times New Roman" w:hAnsi="Times New Roman" w:cs="Times New Roman"/>
      <w:b/>
      <w:bCs/>
      <w:lang w:val="en-US"/>
    </w:rPr>
  </w:style>
  <w:style w:type="character" w:customStyle="1" w:styleId="Heading7Char">
    <w:name w:val="Heading 7 Char"/>
    <w:basedOn w:val="DefaultParagraphFont"/>
    <w:link w:val="Heading7"/>
    <w:rsid w:val="00B13502"/>
    <w:rPr>
      <w:rFonts w:ascii="Times New Roman" w:eastAsia="Times New Roman" w:hAnsi="Times New Roman" w:cs="Times New Roman"/>
      <w:sz w:val="24"/>
      <w:szCs w:val="24"/>
      <w:lang w:val="en-US"/>
    </w:rPr>
  </w:style>
  <w:style w:type="character" w:customStyle="1" w:styleId="Heading8Char">
    <w:name w:val="Heading 8 Char"/>
    <w:basedOn w:val="DefaultParagraphFont"/>
    <w:link w:val="Heading8"/>
    <w:rsid w:val="00B13502"/>
    <w:rPr>
      <w:rFonts w:ascii="Times New Roman" w:eastAsia="Times New Roman" w:hAnsi="Times New Roman" w:cs="Times New Roman"/>
      <w:i/>
      <w:iCs/>
      <w:sz w:val="24"/>
      <w:szCs w:val="24"/>
      <w:lang w:val="en-US"/>
    </w:rPr>
  </w:style>
  <w:style w:type="character" w:customStyle="1" w:styleId="Heading9Char">
    <w:name w:val="Heading 9 Char"/>
    <w:basedOn w:val="DefaultParagraphFont"/>
    <w:link w:val="Heading9"/>
    <w:uiPriority w:val="99"/>
    <w:rsid w:val="00B13502"/>
    <w:rPr>
      <w:rFonts w:ascii="Arial" w:eastAsia="Times New Roman" w:hAnsi="Arial" w:cs="Arial"/>
      <w:lang w:val="en-US"/>
    </w:rPr>
  </w:style>
  <w:style w:type="paragraph" w:styleId="BodyText">
    <w:name w:val="Body Text"/>
    <w:basedOn w:val="Normal"/>
    <w:link w:val="BodyTextChar"/>
    <w:uiPriority w:val="99"/>
    <w:rsid w:val="00B13502"/>
    <w:pPr>
      <w:spacing w:before="60" w:after="60"/>
      <w:jc w:val="both"/>
    </w:pPr>
    <w:rPr>
      <w:rFonts w:ascii="Palatino Linotype" w:hAnsi="Palatino Linotype"/>
      <w:sz w:val="22"/>
      <w:szCs w:val="20"/>
    </w:rPr>
  </w:style>
  <w:style w:type="character" w:customStyle="1" w:styleId="BodyTextChar">
    <w:name w:val="Body Text Char"/>
    <w:basedOn w:val="DefaultParagraphFont"/>
    <w:link w:val="BodyText"/>
    <w:uiPriority w:val="99"/>
    <w:rsid w:val="00B13502"/>
    <w:rPr>
      <w:rFonts w:ascii="Palatino Linotype" w:eastAsia="Times New Roman" w:hAnsi="Palatino Linotype" w:cs="Times New Roman"/>
      <w:szCs w:val="20"/>
      <w:lang w:val="en-US"/>
    </w:rPr>
  </w:style>
  <w:style w:type="paragraph" w:styleId="Header">
    <w:name w:val="header"/>
    <w:aliases w:val="1 (not to be included in TOC),Cover Page"/>
    <w:basedOn w:val="Normal"/>
    <w:link w:val="HeaderChar"/>
    <w:uiPriority w:val="99"/>
    <w:rsid w:val="00B13502"/>
    <w:pPr>
      <w:tabs>
        <w:tab w:val="left" w:pos="450"/>
        <w:tab w:val="left" w:pos="540"/>
        <w:tab w:val="center" w:pos="4320"/>
        <w:tab w:val="right" w:pos="8640"/>
      </w:tabs>
      <w:ind w:left="450"/>
      <w:jc w:val="both"/>
    </w:pPr>
    <w:rPr>
      <w:rFonts w:ascii="Arial" w:hAnsi="Arial"/>
      <w:sz w:val="22"/>
      <w:szCs w:val="20"/>
    </w:rPr>
  </w:style>
  <w:style w:type="character" w:customStyle="1" w:styleId="HeaderChar">
    <w:name w:val="Header Char"/>
    <w:aliases w:val="1 (not to be included in TOC) Char,Cover Page Char"/>
    <w:basedOn w:val="DefaultParagraphFont"/>
    <w:link w:val="Header"/>
    <w:uiPriority w:val="99"/>
    <w:rsid w:val="00B13502"/>
    <w:rPr>
      <w:rFonts w:ascii="Arial" w:eastAsia="Times New Roman" w:hAnsi="Arial" w:cs="Times New Roman"/>
      <w:szCs w:val="20"/>
      <w:lang w:val="en-US"/>
    </w:rPr>
  </w:style>
  <w:style w:type="table" w:styleId="TableGrid">
    <w:name w:val="Table Grid"/>
    <w:basedOn w:val="TableNormal"/>
    <w:rsid w:val="00B13502"/>
    <w:pPr>
      <w:spacing w:after="0" w:line="240" w:lineRule="auto"/>
    </w:pPr>
    <w:rPr>
      <w:rFonts w:ascii="Times New Roman" w:eastAsia="Times New Roman" w:hAnsi="Times New Roman" w:cs="Times New Roman"/>
      <w:sz w:val="20"/>
      <w:szCs w:val="20"/>
      <w:lang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rsid w:val="00B13502"/>
    <w:pPr>
      <w:numPr>
        <w:numId w:val="2"/>
      </w:numPr>
      <w:spacing w:before="60" w:after="60"/>
      <w:jc w:val="both"/>
    </w:pPr>
    <w:rPr>
      <w:rFonts w:ascii="Palatino Linotype" w:hAnsi="Palatino Linotype"/>
      <w:sz w:val="22"/>
    </w:rPr>
  </w:style>
  <w:style w:type="character" w:styleId="Hyperlink">
    <w:name w:val="Hyperlink"/>
    <w:basedOn w:val="DefaultParagraphFont"/>
    <w:uiPriority w:val="99"/>
    <w:rsid w:val="00B13502"/>
    <w:rPr>
      <w:color w:val="0000FF"/>
      <w:u w:val="single"/>
    </w:rPr>
  </w:style>
  <w:style w:type="paragraph" w:styleId="TOC1">
    <w:name w:val="toc 1"/>
    <w:basedOn w:val="Normal"/>
    <w:next w:val="Normal"/>
    <w:autoRedefine/>
    <w:uiPriority w:val="39"/>
    <w:rsid w:val="00B13502"/>
    <w:pPr>
      <w:tabs>
        <w:tab w:val="left" w:pos="480"/>
        <w:tab w:val="right" w:leader="dot" w:pos="8720"/>
      </w:tabs>
    </w:pPr>
    <w:rPr>
      <w:rFonts w:ascii="Palatino Linotype" w:hAnsi="Palatino Linotype"/>
      <w:b/>
      <w:noProof/>
      <w:sz w:val="22"/>
      <w:szCs w:val="22"/>
    </w:rPr>
  </w:style>
  <w:style w:type="paragraph" w:styleId="ListParagraph">
    <w:name w:val="List Paragraph"/>
    <w:basedOn w:val="Normal"/>
    <w:uiPriority w:val="34"/>
    <w:qFormat/>
    <w:rsid w:val="00B13502"/>
    <w:pPr>
      <w:spacing w:after="200" w:line="276" w:lineRule="auto"/>
      <w:ind w:left="720"/>
      <w:contextualSpacing/>
    </w:pPr>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8</Pages>
  <Words>1290</Words>
  <Characters>7358</Characters>
  <Application>Microsoft Office Word</Application>
  <DocSecurity>0</DocSecurity>
  <Lines>61</Lines>
  <Paragraphs>17</Paragraphs>
  <ScaleCrop>false</ScaleCrop>
  <Company/>
  <LinksUpToDate>false</LinksUpToDate>
  <CharactersWithSpaces>8631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Rahul Raj</dc:creator>
  <cp:keywords/>
  <dc:description/>
  <cp:lastModifiedBy>Rahul Raj</cp:lastModifiedBy>
  <cp:revision>1</cp:revision>
  <dcterms:created xsi:type="dcterms:W3CDTF">2020-08-05T17:16:00Z</dcterms:created>
  <dcterms:modified xsi:type="dcterms:W3CDTF">2020-08-05T17:18:00Z</dcterms:modified>
</cp:coreProperties>
</file>